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B8C3" w14:textId="4B0C92FF" w:rsidR="00933790" w:rsidRPr="00757BDE" w:rsidRDefault="00933790" w:rsidP="0024479F">
      <w:pPr>
        <w:bidi/>
        <w:spacing w:line="480" w:lineRule="auto"/>
        <w:ind w:left="3831" w:hanging="3831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>الفصل الثالث: الفكر السياسي:</w:t>
      </w:r>
    </w:p>
    <w:p w14:paraId="0BFFC776" w14:textId="77777777" w:rsidR="000A1E02" w:rsidRPr="00757BDE" w:rsidRDefault="000A1E02" w:rsidP="00757BDE">
      <w:pPr>
        <w:bidi/>
        <w:spacing w:line="480" w:lineRule="auto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كم عدد مراحل الفكر السياسي؟</w:t>
      </w:r>
    </w:p>
    <w:p w14:paraId="7549C21B" w14:textId="6C2D07A2" w:rsidR="00933790" w:rsidRPr="00757BDE" w:rsidRDefault="000A1E02" w:rsidP="00757BDE">
      <w:pPr>
        <w:pStyle w:val="ListParagraph"/>
        <w:numPr>
          <w:ilvl w:val="0"/>
          <w:numId w:val="4"/>
        </w:numPr>
        <w:bidi/>
        <w:spacing w:line="480" w:lineRule="auto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٤ مراحل </w:t>
      </w:r>
    </w:p>
    <w:p w14:paraId="15AAC608" w14:textId="71DA5D2A" w:rsidR="000A1E02" w:rsidRPr="00757BDE" w:rsidRDefault="00933790" w:rsidP="00757BDE">
      <w:pPr>
        <w:bidi/>
        <w:spacing w:line="480" w:lineRule="auto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ما هي مراحل التطور الفكر السياسي؟ </w:t>
      </w:r>
    </w:p>
    <w:p w14:paraId="1F84872C" w14:textId="5B671801" w:rsidR="00933790" w:rsidRPr="00757BDE" w:rsidRDefault="003F17FC" w:rsidP="00757BDE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u w:val="single"/>
          <w:rtl/>
          <w:lang w:val="en-US"/>
        </w:rPr>
        <w:t>المرحلة الأولى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r w:rsidR="00933790" w:rsidRPr="00757BDE">
        <w:rPr>
          <w:rFonts w:asciiTheme="majorBidi" w:hAnsiTheme="majorBidi" w:cstheme="majorBidi"/>
          <w:sz w:val="32"/>
          <w:szCs w:val="32"/>
          <w:rtl/>
          <w:lang w:val="en-US"/>
        </w:rPr>
        <w:t>فترة الحضارة الرومانية واليونانية:</w:t>
      </w:r>
    </w:p>
    <w:p w14:paraId="6D259DAE" w14:textId="77777777" w:rsidR="00933790" w:rsidRPr="00757BDE" w:rsidRDefault="00933790" w:rsidP="00757BDE">
      <w:pPr>
        <w:pStyle w:val="ListParagraph"/>
        <w:numPr>
          <w:ilvl w:val="1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سقراط: اشتهر بمقوله:</w:t>
      </w:r>
    </w:p>
    <w:p w14:paraId="4849F730" w14:textId="10677CA6" w:rsidR="00933790" w:rsidRPr="00757BDE" w:rsidRDefault="00933790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"الفضيلة هي المعرفة" و "الجهل هو عدو الانسان الأول"</w:t>
      </w:r>
    </w:p>
    <w:p w14:paraId="06D1FD9F" w14:textId="3861E9FD" w:rsidR="00933790" w:rsidRPr="00757BDE" w:rsidRDefault="00933790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اعتبر " الحكم لا يصلح الا للملوك الفلاسفة"</w:t>
      </w:r>
    </w:p>
    <w:p w14:paraId="6923EE6C" w14:textId="2C6B0CD6" w:rsidR="00933790" w:rsidRPr="00757BDE" w:rsidRDefault="00933790" w:rsidP="00757BDE">
      <w:pPr>
        <w:pStyle w:val="ListParagraph"/>
        <w:numPr>
          <w:ilvl w:val="1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افلاطون:</w:t>
      </w:r>
    </w:p>
    <w:p w14:paraId="018C8D50" w14:textId="7051AEA6" w:rsidR="00933790" w:rsidRPr="00757BDE" w:rsidRDefault="00ED4E30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كتابه: الجمهورية</w:t>
      </w:r>
    </w:p>
    <w:p w14:paraId="01C68518" w14:textId="20F94B2E" w:rsidR="00ED4E30" w:rsidRPr="00757BDE" w:rsidRDefault="00ED4E30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بين فكره " المدينة الفاضلة"</w:t>
      </w:r>
    </w:p>
    <w:p w14:paraId="3F221B02" w14:textId="5C760FA2" w:rsidR="00ED4E30" w:rsidRPr="00757BDE" w:rsidRDefault="00ED4E30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قسم المجتمع الى طبقات </w:t>
      </w:r>
    </w:p>
    <w:p w14:paraId="6E6AB07C" w14:textId="6A6E299F" w:rsidR="00ED4E30" w:rsidRPr="00757BDE" w:rsidRDefault="00ED4E30" w:rsidP="00757BDE">
      <w:pPr>
        <w:pStyle w:val="ListParagraph"/>
        <w:numPr>
          <w:ilvl w:val="3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الطبقة الأولى: طبقه الحكام </w:t>
      </w:r>
    </w:p>
    <w:p w14:paraId="105866BA" w14:textId="519ED829" w:rsidR="00ED4E30" w:rsidRPr="00757BDE" w:rsidRDefault="00ED4E30" w:rsidP="00757BDE">
      <w:pPr>
        <w:pStyle w:val="ListParagraph"/>
        <w:numPr>
          <w:ilvl w:val="3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الطبقة الثانية: طبقة المحاربين</w:t>
      </w:r>
    </w:p>
    <w:p w14:paraId="479C1235" w14:textId="1A9A40D5" w:rsidR="00ED4E30" w:rsidRPr="00757BDE" w:rsidRDefault="00ED4E30" w:rsidP="00757BDE">
      <w:pPr>
        <w:pStyle w:val="ListParagraph"/>
        <w:numPr>
          <w:ilvl w:val="3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طبقة الثالثة: طبقة المنتجين</w:t>
      </w:r>
    </w:p>
    <w:p w14:paraId="33326283" w14:textId="77777777" w:rsidR="00AF151C" w:rsidRPr="00757BDE" w:rsidRDefault="00ED4E30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لم يومن بالديموقراطية</w:t>
      </w:r>
    </w:p>
    <w:p w14:paraId="6DE64F84" w14:textId="77777777" w:rsidR="00757BDE" w:rsidRDefault="00ED4E30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اهتم بالملكية العامة.</w:t>
      </w:r>
    </w:p>
    <w:p w14:paraId="150F33A9" w14:textId="77777777" w:rsidR="00757BDE" w:rsidRDefault="00757BDE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</w:p>
    <w:p w14:paraId="42E26B03" w14:textId="37856F64" w:rsidR="00205163" w:rsidRPr="00757BDE" w:rsidRDefault="00ED4E30" w:rsidP="00757BDE">
      <w:pPr>
        <w:pStyle w:val="ListParagraph"/>
        <w:numPr>
          <w:ilvl w:val="4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lastRenderedPageBreak/>
        <w:t>ارسطو:</w:t>
      </w:r>
    </w:p>
    <w:p w14:paraId="16154D0A" w14:textId="77777777" w:rsidR="00A279DB" w:rsidRPr="00757BDE" w:rsidRDefault="00A279DB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ارتبطت فكره الدولة عنده: بالتطور العائلي.</w:t>
      </w:r>
    </w:p>
    <w:p w14:paraId="0C071C1A" w14:textId="77777777" w:rsidR="00A279DB" w:rsidRPr="00757BDE" w:rsidRDefault="00A279DB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كتابه: السياسة </w:t>
      </w:r>
    </w:p>
    <w:p w14:paraId="6C7F8165" w14:textId="77777777" w:rsidR="00A279DB" w:rsidRPr="00757BDE" w:rsidRDefault="00ED4E30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r w:rsidR="00A279DB"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أفضل أنواع الحكم: الديموقراطي </w:t>
      </w:r>
    </w:p>
    <w:p w14:paraId="70CD542E" w14:textId="7293EC1C" w:rsidR="00ED4E30" w:rsidRPr="00757BDE" w:rsidRDefault="00ED4E30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اول من طرح فكرة (القضاء)</w:t>
      </w:r>
    </w:p>
    <w:p w14:paraId="0CD05CCE" w14:textId="4DBFB8B5" w:rsidR="00933790" w:rsidRPr="00757BDE" w:rsidRDefault="00ED4E30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وهو الحكم الشعبي: يمنح الافراد فرص متساوية </w:t>
      </w:r>
      <w:r w:rsidR="00A279DB" w:rsidRPr="00757BDE">
        <w:rPr>
          <w:rFonts w:asciiTheme="majorBidi" w:hAnsiTheme="majorBidi" w:cstheme="majorBidi"/>
          <w:sz w:val="32"/>
          <w:szCs w:val="32"/>
          <w:rtl/>
          <w:lang w:val="en-US"/>
        </w:rPr>
        <w:t>والقائم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على الدستور الذي يبين صلاحيات الحكومة </w:t>
      </w:r>
      <w:r w:rsidR="00A279DB" w:rsidRPr="00757BDE">
        <w:rPr>
          <w:rFonts w:asciiTheme="majorBidi" w:hAnsiTheme="majorBidi" w:cstheme="majorBidi"/>
          <w:sz w:val="32"/>
          <w:szCs w:val="32"/>
          <w:rtl/>
          <w:lang w:val="en-US"/>
        </w:rPr>
        <w:t>والمواطنين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.</w:t>
      </w:r>
      <w:r w:rsidR="003F17FC" w:rsidRPr="00757BDE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14:paraId="7D3BABED" w14:textId="40A28DF8" w:rsidR="00ED4E30" w:rsidRPr="00757BDE" w:rsidRDefault="00ED4E30" w:rsidP="00757BDE">
      <w:pPr>
        <w:pStyle w:val="ListParagraph"/>
        <w:numPr>
          <w:ilvl w:val="1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شيشرون: </w:t>
      </w:r>
    </w:p>
    <w:p w14:paraId="46130560" w14:textId="65AC033C" w:rsidR="00ED4E30" w:rsidRPr="00757BDE" w:rsidRDefault="00ED4E30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ركز على اهميه حقوق الناس في الدولة</w:t>
      </w:r>
    </w:p>
    <w:p w14:paraId="3F971123" w14:textId="686C35F3" w:rsidR="00ED4E30" w:rsidRPr="00757BDE" w:rsidRDefault="00ED4E30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الشعب: مجموعه كبيره من الافراد تشترك بالانتماء الى قانون واحد وتجمع بينهم مصالح مشتركة.</w:t>
      </w:r>
    </w:p>
    <w:p w14:paraId="7D3546AA" w14:textId="7996929B" w:rsidR="00ED4E30" w:rsidRPr="00757BDE" w:rsidRDefault="00ED4E30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اهميه وجود العلاقة القانونية: تحدد العلاقات بين الحاكم والشعب </w:t>
      </w:r>
    </w:p>
    <w:p w14:paraId="15ED9B45" w14:textId="49B4F1F7" w:rsidR="00ED4E30" w:rsidRPr="00757BDE" w:rsidRDefault="00ED4E30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الناس متساوون امام القانون، السلطة مستمده من الشعب.</w:t>
      </w:r>
    </w:p>
    <w:p w14:paraId="2893B0BE" w14:textId="77777777" w:rsidR="003F17FC" w:rsidRPr="00757BDE" w:rsidRDefault="003F17FC" w:rsidP="00757BDE">
      <w:pPr>
        <w:pStyle w:val="ListParagraph"/>
        <w:bidi/>
        <w:spacing w:line="480" w:lineRule="auto"/>
        <w:ind w:left="1031"/>
        <w:rPr>
          <w:rFonts w:asciiTheme="majorBidi" w:hAnsiTheme="majorBidi" w:cstheme="majorBidi"/>
          <w:sz w:val="32"/>
          <w:szCs w:val="32"/>
          <w:lang w:val="en-US"/>
        </w:rPr>
      </w:pPr>
    </w:p>
    <w:p w14:paraId="270C34B6" w14:textId="5C0AB76C" w:rsidR="00ED4E30" w:rsidRPr="00757BDE" w:rsidRDefault="00ED4E30" w:rsidP="00757BDE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u w:val="single"/>
          <w:rtl/>
          <w:lang w:val="en-US"/>
        </w:rPr>
        <w:t>المرحلة الثانية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: </w:t>
      </w:r>
      <w:r w:rsidR="00B36358" w:rsidRPr="00757BDE">
        <w:rPr>
          <w:rFonts w:asciiTheme="majorBidi" w:hAnsiTheme="majorBidi" w:cstheme="majorBidi"/>
          <w:sz w:val="32"/>
          <w:szCs w:val="32"/>
          <w:rtl/>
          <w:lang w:val="en-US"/>
        </w:rPr>
        <w:t>بدأت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من العصور الوسطى</w:t>
      </w:r>
      <w:r w:rsidR="00EE3A72"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(٥ميلادي) الى عصر </w:t>
      </w:r>
      <w:r w:rsidR="0032707B"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النهضة (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١٥ ميلادي)</w:t>
      </w:r>
      <w:r w:rsidR="0032707B" w:rsidRPr="00757BDE">
        <w:rPr>
          <w:rFonts w:asciiTheme="majorBidi" w:hAnsiTheme="majorBidi" w:cstheme="majorBidi"/>
          <w:sz w:val="32"/>
          <w:szCs w:val="32"/>
          <w:rtl/>
          <w:lang w:val="en-US"/>
        </w:rPr>
        <w:t>.</w:t>
      </w:r>
    </w:p>
    <w:p w14:paraId="60D134DB" w14:textId="591F99DA" w:rsidR="00B36358" w:rsidRPr="00757BDE" w:rsidRDefault="00B36358" w:rsidP="00757BDE">
      <w:pPr>
        <w:pStyle w:val="ListParagraph"/>
        <w:numPr>
          <w:ilvl w:val="1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الفترة التي برز فيها الفكر الديني، حيث لعبت الكنيسة دورا مهما على مستوى الحياة المدنية وسياسية. </w:t>
      </w:r>
    </w:p>
    <w:p w14:paraId="0C0EA62A" w14:textId="6E816F3E" w:rsidR="00B36358" w:rsidRPr="00757BDE" w:rsidRDefault="00B36358" w:rsidP="00757BDE">
      <w:pPr>
        <w:pStyle w:val="ListParagraph"/>
        <w:numPr>
          <w:ilvl w:val="1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lastRenderedPageBreak/>
        <w:t xml:space="preserve">بداية الفلسفة الإسلامية، برزت فكره الحق الإلهي </w:t>
      </w:r>
    </w:p>
    <w:p w14:paraId="644C8044" w14:textId="28AAAFCB" w:rsidR="00B36358" w:rsidRPr="00757BDE" w:rsidRDefault="00B36358" w:rsidP="00757BDE">
      <w:pPr>
        <w:pStyle w:val="ListParagraph"/>
        <w:numPr>
          <w:ilvl w:val="1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المسيح: القديس </w:t>
      </w:r>
      <w:proofErr w:type="spell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اوغسطين</w:t>
      </w:r>
      <w:proofErr w:type="spell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- </w:t>
      </w:r>
      <w:proofErr w:type="spell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جريجوري</w:t>
      </w:r>
      <w:proofErr w:type="spell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- البابا </w:t>
      </w:r>
      <w:proofErr w:type="spell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جلاسيوس</w:t>
      </w:r>
      <w:proofErr w:type="spell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الأول</w:t>
      </w:r>
    </w:p>
    <w:p w14:paraId="29A8C039" w14:textId="02FE91C3" w:rsidR="00B36358" w:rsidRPr="00757BDE" w:rsidRDefault="00B36358" w:rsidP="00757BDE">
      <w:pPr>
        <w:pStyle w:val="ListParagraph"/>
        <w:numPr>
          <w:ilvl w:val="1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المسلمين: ابن سينا- ابن رشد- الفارابي</w:t>
      </w:r>
    </w:p>
    <w:p w14:paraId="2A62BFF5" w14:textId="5B669DF9" w:rsidR="00B36358" w:rsidRPr="00757BDE" w:rsidRDefault="00B36358" w:rsidP="00757BDE">
      <w:pPr>
        <w:pStyle w:val="ListParagraph"/>
        <w:numPr>
          <w:ilvl w:val="1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تسمى أوروبا في العصور الوسطى العصور المظلمة؟ بسبب انهيار الإمبراطورية الرومانية الغربية </w:t>
      </w:r>
      <w:r w:rsidR="00EE3A72" w:rsidRPr="00757BDE">
        <w:rPr>
          <w:rFonts w:asciiTheme="majorBidi" w:hAnsiTheme="majorBidi" w:cstheme="majorBidi"/>
          <w:sz w:val="32"/>
          <w:szCs w:val="32"/>
          <w:rtl/>
          <w:lang w:val="en-US"/>
        </w:rPr>
        <w:t>والتي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لم تبرز فيها أي فكر سياسي جديد</w:t>
      </w:r>
    </w:p>
    <w:p w14:paraId="03796AE4" w14:textId="7CDDC2E5" w:rsidR="00B36358" w:rsidRPr="00757BDE" w:rsidRDefault="00B36358" w:rsidP="00757BDE">
      <w:pPr>
        <w:pStyle w:val="ListParagraph"/>
        <w:numPr>
          <w:ilvl w:val="1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ظهرت سيطرة الكنيسة </w:t>
      </w:r>
      <w:r w:rsidR="00EE3A72" w:rsidRPr="00757BDE">
        <w:rPr>
          <w:rFonts w:asciiTheme="majorBidi" w:hAnsiTheme="majorBidi" w:cstheme="majorBidi"/>
          <w:sz w:val="32"/>
          <w:szCs w:val="32"/>
          <w:rtl/>
          <w:lang w:val="en-US"/>
        </w:rPr>
        <w:t>ورجال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الدين على الملوك </w:t>
      </w:r>
    </w:p>
    <w:p w14:paraId="58E54A17" w14:textId="472D676C" w:rsidR="00B36358" w:rsidRPr="00757BDE" w:rsidRDefault="00B36358" w:rsidP="00757BDE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المرحلة الثالثة: عصر النهضة الأوروبية: </w:t>
      </w:r>
    </w:p>
    <w:p w14:paraId="42A2D169" w14:textId="1FFD8751" w:rsidR="00B36358" w:rsidRPr="00757BDE" w:rsidRDefault="00B36358" w:rsidP="00757BDE">
      <w:pPr>
        <w:pStyle w:val="ListParagraph"/>
        <w:numPr>
          <w:ilvl w:val="1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مرحله خصبه، مرحله فصل الدين عن السياسة</w:t>
      </w:r>
    </w:p>
    <w:p w14:paraId="6BB613B1" w14:textId="77777777" w:rsidR="00B36358" w:rsidRPr="00757BDE" w:rsidRDefault="00B36358" w:rsidP="00757BDE">
      <w:pPr>
        <w:pStyle w:val="ListParagraph"/>
        <w:numPr>
          <w:ilvl w:val="1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نيكولو مكيا فيلي: 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ab/>
      </w:r>
    </w:p>
    <w:p w14:paraId="7469456F" w14:textId="39DF247A" w:rsidR="00B36358" w:rsidRPr="00757BDE" w:rsidRDefault="00B36358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اشتهر بكاتبه: “الأمير" فصل الاخلاق عن السياسة </w:t>
      </w:r>
    </w:p>
    <w:p w14:paraId="4B010426" w14:textId="77777777" w:rsidR="00B02DBD" w:rsidRPr="00757BDE" w:rsidRDefault="00B36358" w:rsidP="00757BDE">
      <w:pPr>
        <w:pStyle w:val="ListParagraph"/>
        <w:numPr>
          <w:ilvl w:val="2"/>
          <w:numId w:val="1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الغاية تبرر الوسيلة.</w:t>
      </w:r>
    </w:p>
    <w:p w14:paraId="10BFC347" w14:textId="606D0903" w:rsidR="00B02DBD" w:rsidRPr="00757BDE" w:rsidRDefault="002802CD" w:rsidP="00757BDE">
      <w:pPr>
        <w:pStyle w:val="ListParagraph"/>
        <w:numPr>
          <w:ilvl w:val="0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نظرية العقد </w:t>
      </w:r>
      <w:r w:rsidR="00FC01D2"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الاجتماعي:</w:t>
      </w:r>
      <w:r w:rsidR="00B02DBD"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اتفاق بين الحكومة </w:t>
      </w:r>
      <w:proofErr w:type="gramStart"/>
      <w:r w:rsidR="00B02DBD" w:rsidRPr="00757BDE">
        <w:rPr>
          <w:rFonts w:asciiTheme="majorBidi" w:hAnsiTheme="majorBidi" w:cstheme="majorBidi"/>
          <w:sz w:val="32"/>
          <w:szCs w:val="32"/>
          <w:rtl/>
          <w:lang w:val="en-US"/>
        </w:rPr>
        <w:t>و الشعب</w:t>
      </w:r>
      <w:proofErr w:type="gramEnd"/>
      <w:r w:rsidR="00B02DBD"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. </w:t>
      </w:r>
    </w:p>
    <w:p w14:paraId="480556BA" w14:textId="77777777" w:rsidR="00B02DBD" w:rsidRPr="00757BDE" w:rsidRDefault="002802CD" w:rsidP="00757BDE">
      <w:pPr>
        <w:pStyle w:val="ListParagraph"/>
        <w:numPr>
          <w:ilvl w:val="1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نظريه العقد الاجتماعي تنص على: الناس يتنازلون عن جزء مهم من حرياتهم وحقوقهم الطبيعية، في عقد يبرمونه مع شخص يمثل الدولة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و هو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r w:rsidRPr="00757BDE">
        <w:rPr>
          <w:rFonts w:asciiTheme="majorBidi" w:hAnsiTheme="majorBidi" w:cstheme="majorBidi"/>
          <w:sz w:val="32"/>
          <w:szCs w:val="32"/>
          <w:u w:val="single"/>
          <w:rtl/>
          <w:lang w:val="en-US"/>
        </w:rPr>
        <w:t xml:space="preserve">الحاكم، 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مقابل الدولة تقوم بحمايتهم و السهر عليهم بوصفهم مجتمعا.</w:t>
      </w:r>
    </w:p>
    <w:p w14:paraId="1789DECC" w14:textId="77777777" w:rsidR="00B02DBD" w:rsidRPr="00757BDE" w:rsidRDefault="002802CD" w:rsidP="00757BDE">
      <w:pPr>
        <w:pStyle w:val="ListParagraph"/>
        <w:numPr>
          <w:ilvl w:val="1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توماس هوبز: </w:t>
      </w:r>
      <w:r w:rsidR="00B02DBD"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مناصر لعقد الاجتماعي </w:t>
      </w:r>
    </w:p>
    <w:p w14:paraId="1E62F053" w14:textId="77777777" w:rsidR="00B02DBD" w:rsidRPr="00757BDE" w:rsidRDefault="002802CD" w:rsidP="00757BDE">
      <w:pPr>
        <w:pStyle w:val="ListParagraph"/>
        <w:numPr>
          <w:ilvl w:val="2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مناصرا للملكية المطلقة</w:t>
      </w:r>
    </w:p>
    <w:p w14:paraId="411AEA60" w14:textId="7177DCEA" w:rsidR="00B02DBD" w:rsidRPr="00757BDE" w:rsidRDefault="002802CD" w:rsidP="00757BDE">
      <w:pPr>
        <w:pStyle w:val="ListParagraph"/>
        <w:numPr>
          <w:ilvl w:val="2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ساهم في تطوير الليبرالي ومفهوم المساواة بين البشر </w:t>
      </w:r>
    </w:p>
    <w:p w14:paraId="275EF0A1" w14:textId="77777777" w:rsidR="00B02DBD" w:rsidRPr="00757BDE" w:rsidRDefault="002802CD" w:rsidP="00757BDE">
      <w:pPr>
        <w:pStyle w:val="ListParagraph"/>
        <w:numPr>
          <w:ilvl w:val="2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lastRenderedPageBreak/>
        <w:t>مناصر للعقد الاجتماعي</w:t>
      </w:r>
      <w:r w:rsidR="00B02DBD"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</w:p>
    <w:p w14:paraId="55CD1B5E" w14:textId="77777777" w:rsidR="00B02DBD" w:rsidRPr="00757BDE" w:rsidRDefault="002802CD" w:rsidP="00757BDE">
      <w:pPr>
        <w:pStyle w:val="ListParagraph"/>
        <w:numPr>
          <w:ilvl w:val="1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جون لوك:</w:t>
      </w:r>
    </w:p>
    <w:p w14:paraId="46C4CC30" w14:textId="7A66A770" w:rsidR="00B02DBD" w:rsidRPr="00757BDE" w:rsidRDefault="002802CD" w:rsidP="00757BDE">
      <w:pPr>
        <w:pStyle w:val="ListParagraph"/>
        <w:numPr>
          <w:ilvl w:val="2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يدافع عن حريه </w:t>
      </w:r>
      <w:r w:rsidR="00B02DBD" w:rsidRPr="00757BDE">
        <w:rPr>
          <w:rFonts w:asciiTheme="majorBidi" w:hAnsiTheme="majorBidi" w:cstheme="majorBidi"/>
          <w:sz w:val="32"/>
          <w:szCs w:val="32"/>
          <w:rtl/>
          <w:lang w:val="en-US"/>
        </w:rPr>
        <w:t>والمساواة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r w:rsidR="00622608" w:rsidRPr="00757BDE">
        <w:rPr>
          <w:rFonts w:asciiTheme="majorBidi" w:hAnsiTheme="majorBidi" w:cstheme="majorBidi"/>
          <w:sz w:val="32"/>
          <w:szCs w:val="32"/>
          <w:rtl/>
          <w:lang w:val="en-US"/>
        </w:rPr>
        <w:t>والعدالة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الاجتماعية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و انها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تعتبر حقوق طبيعية</w:t>
      </w:r>
    </w:p>
    <w:p w14:paraId="542012F2" w14:textId="1EA8A4BE" w:rsidR="002802CD" w:rsidRPr="00757BDE" w:rsidRDefault="002802CD" w:rsidP="00757BDE">
      <w:pPr>
        <w:pStyle w:val="ListParagraph"/>
        <w:numPr>
          <w:ilvl w:val="2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وضع كتاب </w:t>
      </w:r>
      <w:r w:rsidR="00B02DBD" w:rsidRPr="00757BDE">
        <w:rPr>
          <w:rFonts w:asciiTheme="majorBidi" w:hAnsiTheme="majorBidi" w:cstheme="majorBidi"/>
          <w:sz w:val="32"/>
          <w:szCs w:val="32"/>
          <w:rtl/>
          <w:lang w:val="en-US"/>
        </w:rPr>
        <w:t>(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الحكومة المدنية</w:t>
      </w:r>
      <w:r w:rsidR="00B02DBD" w:rsidRPr="00757BDE">
        <w:rPr>
          <w:rFonts w:asciiTheme="majorBidi" w:hAnsiTheme="majorBidi" w:cstheme="majorBidi"/>
          <w:sz w:val="32"/>
          <w:szCs w:val="32"/>
          <w:rtl/>
          <w:lang w:val="en-US"/>
        </w:rPr>
        <w:t>)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التي يبين فيها ان الحكومة مسؤوله امام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البرلمان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.</w:t>
      </w:r>
    </w:p>
    <w:p w14:paraId="6DA25F5B" w14:textId="77777777" w:rsidR="00B02DBD" w:rsidRPr="00757BDE" w:rsidRDefault="00B02DBD" w:rsidP="00757BDE">
      <w:pPr>
        <w:pStyle w:val="ListParagraph"/>
        <w:bidi/>
        <w:spacing w:line="480" w:lineRule="auto"/>
        <w:ind w:left="2160"/>
        <w:rPr>
          <w:rFonts w:asciiTheme="majorBidi" w:hAnsiTheme="majorBidi" w:cstheme="majorBidi"/>
          <w:sz w:val="32"/>
          <w:szCs w:val="32"/>
          <w:lang w:val="en-US"/>
        </w:rPr>
      </w:pPr>
    </w:p>
    <w:p w14:paraId="5857FEC6" w14:textId="24DDF407" w:rsidR="002802CD" w:rsidRPr="00757BDE" w:rsidRDefault="002802CD" w:rsidP="00757BDE">
      <w:pPr>
        <w:pStyle w:val="ListParagraph"/>
        <w:numPr>
          <w:ilvl w:val="1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جان جاك روسو:</w:t>
      </w:r>
    </w:p>
    <w:p w14:paraId="573F4B1B" w14:textId="3CB7E6D8" w:rsidR="002802CD" w:rsidRPr="00757BDE" w:rsidRDefault="002802CD" w:rsidP="00757BDE">
      <w:pPr>
        <w:pStyle w:val="ListParagraph"/>
        <w:numPr>
          <w:ilvl w:val="4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وضع كتاب </w:t>
      </w:r>
      <w:r w:rsidR="00622608" w:rsidRPr="00757BDE">
        <w:rPr>
          <w:rFonts w:asciiTheme="majorBidi" w:hAnsiTheme="majorBidi" w:cstheme="majorBidi"/>
          <w:sz w:val="32"/>
          <w:szCs w:val="32"/>
          <w:rtl/>
          <w:lang w:val="en-US"/>
        </w:rPr>
        <w:t>(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العقد الاجتماعي</w:t>
      </w:r>
      <w:r w:rsidR="00622608" w:rsidRPr="00757BDE">
        <w:rPr>
          <w:rFonts w:asciiTheme="majorBidi" w:hAnsiTheme="majorBidi" w:cstheme="majorBidi"/>
          <w:sz w:val="32"/>
          <w:szCs w:val="32"/>
          <w:rtl/>
          <w:lang w:val="en-US"/>
        </w:rPr>
        <w:t>)</w:t>
      </w:r>
    </w:p>
    <w:p w14:paraId="6CA0A79B" w14:textId="5C2A9135" w:rsidR="00622608" w:rsidRPr="00757BDE" w:rsidRDefault="002802CD" w:rsidP="00757BDE">
      <w:pPr>
        <w:pStyle w:val="ListParagraph"/>
        <w:numPr>
          <w:ilvl w:val="4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يرى ان العدل </w:t>
      </w:r>
      <w:r w:rsidR="00622608" w:rsidRPr="00757BDE">
        <w:rPr>
          <w:rFonts w:asciiTheme="majorBidi" w:hAnsiTheme="majorBidi" w:cstheme="majorBidi"/>
          <w:sz w:val="32"/>
          <w:szCs w:val="32"/>
          <w:rtl/>
          <w:lang w:val="en-US"/>
        </w:rPr>
        <w:t>والمساواة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و العدالة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للفرد حاله </w:t>
      </w:r>
      <w:r w:rsidR="00622608" w:rsidRPr="00757BDE">
        <w:rPr>
          <w:rFonts w:asciiTheme="majorBidi" w:hAnsiTheme="majorBidi" w:cstheme="majorBidi"/>
          <w:sz w:val="32"/>
          <w:szCs w:val="32"/>
          <w:rtl/>
          <w:lang w:val="en-US"/>
        </w:rPr>
        <w:t>طبيعية (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فطره إنسانية)</w:t>
      </w:r>
    </w:p>
    <w:p w14:paraId="640AEF40" w14:textId="2AA73B74" w:rsidR="002802CD" w:rsidRPr="00757BDE" w:rsidRDefault="002802CD" w:rsidP="00757BDE">
      <w:pPr>
        <w:pStyle w:val="ListParagraph"/>
        <w:numPr>
          <w:ilvl w:val="1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شارل مونتسكيو: </w:t>
      </w:r>
    </w:p>
    <w:p w14:paraId="48E6ED9C" w14:textId="77777777" w:rsidR="002802CD" w:rsidRPr="00757BDE" w:rsidRDefault="002802CD" w:rsidP="00757BDE">
      <w:pPr>
        <w:pStyle w:val="ListParagraph"/>
        <w:numPr>
          <w:ilvl w:val="4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فصل السلطات: أنظمة كل الدول الديموقراطية. تسمى نظرية التوازن. </w:t>
      </w:r>
    </w:p>
    <w:p w14:paraId="19A4775B" w14:textId="77777777" w:rsidR="003F17FC" w:rsidRPr="00757BDE" w:rsidRDefault="002802CD" w:rsidP="00757BDE">
      <w:pPr>
        <w:pStyle w:val="ListParagraph"/>
        <w:numPr>
          <w:ilvl w:val="4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كتابه "روح القوانين"</w:t>
      </w:r>
    </w:p>
    <w:p w14:paraId="731691C4" w14:textId="703AC500" w:rsidR="002802CD" w:rsidRPr="00757BDE" w:rsidRDefault="002802CD" w:rsidP="00757BDE">
      <w:pPr>
        <w:pStyle w:val="ListParagraph"/>
        <w:numPr>
          <w:ilvl w:val="4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تعتمد نظريته على:</w:t>
      </w:r>
    </w:p>
    <w:p w14:paraId="5D99328C" w14:textId="77777777" w:rsidR="002802CD" w:rsidRPr="00757BDE" w:rsidRDefault="002802CD" w:rsidP="00757BDE">
      <w:pPr>
        <w:pStyle w:val="ListParagraph"/>
        <w:numPr>
          <w:ilvl w:val="5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الدستور: </w:t>
      </w:r>
    </w:p>
    <w:p w14:paraId="007B4E3E" w14:textId="77777777" w:rsidR="00622608" w:rsidRPr="00757BDE" w:rsidRDefault="002802CD" w:rsidP="00757BDE">
      <w:pPr>
        <w:pStyle w:val="ListParagraph"/>
        <w:numPr>
          <w:ilvl w:val="5"/>
          <w:numId w:val="5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الفصل بين السلطات و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هي :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التشريعية و التنفيذية و القضائية و ضرورة تحقيق التوازن.</w:t>
      </w:r>
    </w:p>
    <w:p w14:paraId="347E1BC3" w14:textId="67656654" w:rsidR="00622608" w:rsidRPr="00757BDE" w:rsidRDefault="00622608" w:rsidP="00757BDE">
      <w:p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المرحلة </w:t>
      </w:r>
      <w:r w:rsidR="00FC01D2"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الرابعة: الغاء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  <w:r w:rsidR="00FC01D2"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الملكيات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المطلقة</w:t>
      </w:r>
      <w:r w:rsidR="00FC01D2" w:rsidRPr="00757BDE">
        <w:rPr>
          <w:rFonts w:asciiTheme="majorBidi" w:hAnsiTheme="majorBidi" w:cstheme="majorBidi"/>
          <w:sz w:val="32"/>
          <w:szCs w:val="32"/>
          <w:rtl/>
          <w:lang w:val="en-US"/>
        </w:rPr>
        <w:t>، انشاء جمهوريات علمانية.</w:t>
      </w:r>
    </w:p>
    <w:p w14:paraId="2E247D96" w14:textId="77777777" w:rsidR="00622608" w:rsidRPr="00757BDE" w:rsidRDefault="002802CD" w:rsidP="00757BDE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الفلسفة الليبرالية: مذهب للحرية</w:t>
      </w:r>
    </w:p>
    <w:p w14:paraId="0F5517F6" w14:textId="77777777" w:rsidR="00622608" w:rsidRPr="00757BDE" w:rsidRDefault="002802CD" w:rsidP="00757BDE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تحولت الليبرالية الى نظام سياسي واقتصادي </w:t>
      </w:r>
    </w:p>
    <w:p w14:paraId="421FCDA5" w14:textId="79F88335" w:rsidR="002802CD" w:rsidRPr="00757BDE" w:rsidRDefault="002802CD" w:rsidP="00757BDE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lastRenderedPageBreak/>
        <w:t xml:space="preserve">ادم سميث: كتابه: </w:t>
      </w:r>
      <w:r w:rsidR="00D33D34" w:rsidRPr="00757BDE">
        <w:rPr>
          <w:rFonts w:asciiTheme="majorBidi" w:hAnsiTheme="majorBidi" w:cstheme="majorBidi"/>
          <w:sz w:val="32"/>
          <w:szCs w:val="32"/>
          <w:rtl/>
          <w:lang w:val="en-US"/>
        </w:rPr>
        <w:t>ثروة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الأمم. </w:t>
      </w:r>
    </w:p>
    <w:p w14:paraId="22D89393" w14:textId="6725A3F5" w:rsidR="002802CD" w:rsidRPr="00757BDE" w:rsidRDefault="002802CD" w:rsidP="00757BDE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النظرية </w:t>
      </w:r>
      <w:r w:rsidR="00D33D34"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الماركسية: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نظرية في الاقتصاد </w:t>
      </w:r>
      <w:r w:rsidR="00FC01D2" w:rsidRPr="00757BDE">
        <w:rPr>
          <w:rFonts w:asciiTheme="majorBidi" w:hAnsiTheme="majorBidi" w:cstheme="majorBidi"/>
          <w:sz w:val="32"/>
          <w:szCs w:val="32"/>
          <w:rtl/>
          <w:lang w:val="en-US"/>
        </w:rPr>
        <w:t>والتاريخ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ثم تحولت الى نظرية سياسية. </w:t>
      </w:r>
    </w:p>
    <w:p w14:paraId="3AADCB8E" w14:textId="19FDAB26" w:rsidR="002802CD" w:rsidRPr="00757BDE" w:rsidRDefault="00D33D34" w:rsidP="00757BDE">
      <w:pPr>
        <w:pStyle w:val="ListParagraph"/>
        <w:numPr>
          <w:ilvl w:val="0"/>
          <w:numId w:val="2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كارل ماكس وفريدريك انجلز: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اصدرا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بيان الحزب الشيوعي</w:t>
      </w:r>
    </w:p>
    <w:p w14:paraId="26423F65" w14:textId="3C698482" w:rsidR="00D33D34" w:rsidRPr="00757BDE" w:rsidRDefault="00D33D34" w:rsidP="00757BDE">
      <w:pPr>
        <w:pStyle w:val="ListParagraph"/>
        <w:numPr>
          <w:ilvl w:val="1"/>
          <w:numId w:val="2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كارل </w:t>
      </w:r>
      <w:r w:rsidR="00FC01D2" w:rsidRPr="00757BDE">
        <w:rPr>
          <w:rFonts w:asciiTheme="majorBidi" w:hAnsiTheme="majorBidi" w:cstheme="majorBidi"/>
          <w:sz w:val="32"/>
          <w:szCs w:val="32"/>
          <w:rtl/>
          <w:lang w:val="en-US"/>
        </w:rPr>
        <w:t>ماكس: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نظريته الماركسية الطبقة العاملة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و الطبقة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المالكة " البرجوازية"</w:t>
      </w:r>
    </w:p>
    <w:p w14:paraId="0897DAB7" w14:textId="6C236E10" w:rsidR="00D33D34" w:rsidRPr="00757BDE" w:rsidRDefault="00D33D34" w:rsidP="00757BDE">
      <w:pPr>
        <w:pStyle w:val="ListParagraph"/>
        <w:numPr>
          <w:ilvl w:val="1"/>
          <w:numId w:val="2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فريدريك انجلز: حاله الطبقة العاملة في إنجلترا</w:t>
      </w:r>
    </w:p>
    <w:p w14:paraId="2C3A6DB8" w14:textId="64458CE0" w:rsidR="00FC01D2" w:rsidRPr="00757BDE" w:rsidRDefault="00FC01D2" w:rsidP="00757BDE">
      <w:pPr>
        <w:bidi/>
        <w:spacing w:line="480" w:lineRule="auto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أنواع الفلسفات؟ الليبرالية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و الماركسية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.</w:t>
      </w:r>
    </w:p>
    <w:p w14:paraId="71169AE4" w14:textId="77777777" w:rsidR="00FC01D2" w:rsidRDefault="00FC01D2" w:rsidP="00757BDE">
      <w:pPr>
        <w:bidi/>
        <w:spacing w:line="48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34884AF6" w14:textId="77777777" w:rsidR="00757BDE" w:rsidRDefault="00757BDE" w:rsidP="00757BDE">
      <w:pPr>
        <w:bidi/>
        <w:spacing w:line="48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707C7D3A" w14:textId="77777777" w:rsidR="00757BDE" w:rsidRDefault="00757BDE" w:rsidP="00757BDE">
      <w:pPr>
        <w:bidi/>
        <w:spacing w:line="48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23CAA945" w14:textId="77777777" w:rsidR="00757BDE" w:rsidRDefault="00757BDE" w:rsidP="00757BDE">
      <w:pPr>
        <w:bidi/>
        <w:spacing w:line="48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309799DF" w14:textId="77777777" w:rsidR="00757BDE" w:rsidRDefault="00757BDE" w:rsidP="00757BDE">
      <w:pPr>
        <w:bidi/>
        <w:spacing w:line="48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1304D263" w14:textId="77777777" w:rsidR="00757BDE" w:rsidRDefault="00757BDE" w:rsidP="00757BDE">
      <w:pPr>
        <w:bidi/>
        <w:spacing w:line="48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38AE8C0C" w14:textId="77777777" w:rsidR="00757BDE" w:rsidRDefault="00757BDE" w:rsidP="00757BDE">
      <w:pPr>
        <w:bidi/>
        <w:spacing w:line="48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6E72B032" w14:textId="77777777" w:rsidR="00757BDE" w:rsidRDefault="00757BDE" w:rsidP="00757BDE">
      <w:pPr>
        <w:bidi/>
        <w:spacing w:line="48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302B9EAC" w14:textId="77777777" w:rsidR="00757BDE" w:rsidRDefault="00757BDE" w:rsidP="00757BDE">
      <w:pPr>
        <w:bidi/>
        <w:spacing w:line="48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1AB55C1D" w14:textId="77777777" w:rsidR="00757BDE" w:rsidRDefault="00757BDE" w:rsidP="00757BDE">
      <w:pPr>
        <w:bidi/>
        <w:spacing w:line="48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7A746FF5" w14:textId="77777777" w:rsidR="00757BDE" w:rsidRDefault="00757BDE" w:rsidP="00757BDE">
      <w:pPr>
        <w:bidi/>
        <w:spacing w:line="480" w:lineRule="auto"/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14:paraId="45F4EFBC" w14:textId="77777777" w:rsidR="00757BDE" w:rsidRPr="00757BDE" w:rsidRDefault="00757BDE" w:rsidP="00757BDE">
      <w:pPr>
        <w:bidi/>
        <w:spacing w:line="480" w:lineRule="auto"/>
        <w:jc w:val="center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14:paraId="1DCBF98E" w14:textId="138504D2" w:rsidR="00AF582A" w:rsidRPr="00757BDE" w:rsidRDefault="00AF582A" w:rsidP="00757BDE">
      <w:pPr>
        <w:bidi/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lastRenderedPageBreak/>
        <w:t>الفصل الرابع:</w:t>
      </w:r>
    </w:p>
    <w:p w14:paraId="65A7C6FA" w14:textId="3A26A004" w:rsidR="00AF582A" w:rsidRPr="00757BDE" w:rsidRDefault="00AF582A" w:rsidP="00757BDE">
      <w:pPr>
        <w:bidi/>
        <w:spacing w:line="480" w:lineRule="auto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النظرية: هي نتاج العقل الانسان وتفكيره في موضوع ما للوصول الى مرحله النضج. </w:t>
      </w:r>
    </w:p>
    <w:p w14:paraId="4D52BCAB" w14:textId="7BA88898" w:rsidR="00AF582A" w:rsidRPr="00757BDE" w:rsidRDefault="00AF582A" w:rsidP="00757BDE">
      <w:pPr>
        <w:bidi/>
        <w:spacing w:line="480" w:lineRule="auto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النظرية السياسية: نقل الظواهر المختلفة التي تقع في عالم السياسة.</w:t>
      </w:r>
    </w:p>
    <w:p w14:paraId="77E08E99" w14:textId="77777777" w:rsidR="00AF582A" w:rsidRPr="00757BDE" w:rsidRDefault="00AF582A" w:rsidP="00757BDE">
      <w:pPr>
        <w:bidi/>
        <w:spacing w:line="480" w:lineRule="auto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نظرية السيادة: اعلى سلطات الدولة، المسؤولة عن جميع النواحي فيها. مثل الحاكم. </w:t>
      </w:r>
    </w:p>
    <w:p w14:paraId="3BBFB295" w14:textId="77777777" w:rsidR="00AF582A" w:rsidRPr="00757BDE" w:rsidRDefault="00AF582A" w:rsidP="00757BDE">
      <w:pPr>
        <w:bidi/>
        <w:spacing w:line="480" w:lineRule="auto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نظرية الدولة: </w:t>
      </w:r>
    </w:p>
    <w:p w14:paraId="41F3D8E5" w14:textId="419A082F" w:rsidR="00AF582A" w:rsidRPr="00757BDE" w:rsidRDefault="00AF582A" w:rsidP="00757BDE">
      <w:pPr>
        <w:bidi/>
        <w:spacing w:line="480" w:lineRule="auto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النظرية الثيوقراطية: لها صبغه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دينيه  من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خلال الضوابط الشرعية.</w:t>
      </w:r>
    </w:p>
    <w:p w14:paraId="09BC9BE9" w14:textId="77777777" w:rsidR="00AF582A" w:rsidRPr="00757BDE" w:rsidRDefault="00AF582A" w:rsidP="00757BDE">
      <w:pPr>
        <w:pStyle w:val="ListParagraph"/>
        <w:numPr>
          <w:ilvl w:val="0"/>
          <w:numId w:val="3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نظرية الطبيعية الإلهية للحكم</w:t>
      </w:r>
    </w:p>
    <w:p w14:paraId="00922FE8" w14:textId="77777777" w:rsidR="00AF582A" w:rsidRPr="00757BDE" w:rsidRDefault="00AF582A" w:rsidP="00757BDE">
      <w:pPr>
        <w:pStyle w:val="ListParagraph"/>
        <w:numPr>
          <w:ilvl w:val="0"/>
          <w:numId w:val="3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نظرية الحق الإلهي المباشر </w:t>
      </w:r>
    </w:p>
    <w:p w14:paraId="65154DE0" w14:textId="77777777" w:rsidR="00AF582A" w:rsidRPr="00757BDE" w:rsidRDefault="00AF582A" w:rsidP="00757BDE">
      <w:pPr>
        <w:bidi/>
        <w:spacing w:line="480" w:lineRule="auto"/>
        <w:ind w:left="360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14:paraId="376BFAE6" w14:textId="6D846F3A" w:rsidR="00AF582A" w:rsidRPr="00757BDE" w:rsidRDefault="00AF582A" w:rsidP="00757BDE">
      <w:pPr>
        <w:bidi/>
        <w:spacing w:line="480" w:lineRule="auto"/>
        <w:ind w:left="360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النظريات التعاقدية: ترجع الإرادة العامة للامه وهي مصدر السلطات جميعا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و هي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التي تختار الحاكم </w:t>
      </w:r>
    </w:p>
    <w:p w14:paraId="0197DAE2" w14:textId="7273CED6" w:rsidR="00AF582A" w:rsidRPr="00757BDE" w:rsidRDefault="00AF582A" w:rsidP="00757BDE">
      <w:pPr>
        <w:bidi/>
        <w:spacing w:line="480" w:lineRule="auto"/>
        <w:ind w:left="360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نظرية العقد الاجتماعي: توماس هوبز، جان لوك.</w:t>
      </w:r>
    </w:p>
    <w:p w14:paraId="7F60FB08" w14:textId="3D4F6D36" w:rsidR="00AF582A" w:rsidRPr="00757BDE" w:rsidRDefault="00AF582A" w:rsidP="00757BDE">
      <w:pPr>
        <w:bidi/>
        <w:spacing w:line="480" w:lineRule="auto"/>
        <w:ind w:left="360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جان جاك روسو ألف كتاب العقد الاجتماعي. </w:t>
      </w:r>
    </w:p>
    <w:p w14:paraId="38050D14" w14:textId="67CFF33B" w:rsidR="00AF582A" w:rsidRPr="00757BDE" w:rsidRDefault="00AF582A" w:rsidP="00757BDE">
      <w:pPr>
        <w:bidi/>
        <w:spacing w:line="480" w:lineRule="auto"/>
        <w:ind w:left="360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الافراد يقبلون بالتخلي عن بعض حرياتهم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و يخضعون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لسلطة الحاكم مقابل حمايتهم و اداره الدولة و نشر الامن و الأمان في المجتمع. </w:t>
      </w:r>
    </w:p>
    <w:p w14:paraId="102AFB5E" w14:textId="437E0913" w:rsidR="00AF582A" w:rsidRPr="00757BDE" w:rsidRDefault="00AF582A" w:rsidP="00757BDE">
      <w:pPr>
        <w:bidi/>
        <w:spacing w:line="480" w:lineRule="auto"/>
        <w:ind w:left="360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النظريات الاجتماعية: نظره شيوعيه الطبقة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العاملة،.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</w:p>
    <w:p w14:paraId="074495CB" w14:textId="77777777" w:rsidR="00AF582A" w:rsidRPr="00757BDE" w:rsidRDefault="00AF582A" w:rsidP="00757BDE">
      <w:pPr>
        <w:bidi/>
        <w:spacing w:line="480" w:lineRule="auto"/>
        <w:ind w:left="360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14:paraId="60E90B40" w14:textId="77777777" w:rsidR="00AF582A" w:rsidRPr="00757BDE" w:rsidRDefault="00AF582A" w:rsidP="00757BDE">
      <w:pPr>
        <w:bidi/>
        <w:spacing w:line="480" w:lineRule="auto"/>
        <w:ind w:left="360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14:paraId="2B133022" w14:textId="77777777" w:rsidR="00AF151C" w:rsidRPr="00757BDE" w:rsidRDefault="00AF582A" w:rsidP="00757BDE">
      <w:pPr>
        <w:bidi/>
        <w:spacing w:line="480" w:lineRule="auto"/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lastRenderedPageBreak/>
        <w:t>الفصل الخامس:</w:t>
      </w:r>
      <w:r w:rsidR="00AF151C" w:rsidRPr="00757BDE">
        <w:rPr>
          <w:rFonts w:asciiTheme="majorBidi" w:hAnsiTheme="majorBidi" w:cstheme="majorBidi"/>
          <w:b/>
          <w:bCs/>
          <w:sz w:val="32"/>
          <w:szCs w:val="32"/>
          <w:rtl/>
          <w:lang w:val="en-US"/>
        </w:rPr>
        <w:t xml:space="preserve"> النظام الرئاسي والنظام البرلماني. </w:t>
      </w:r>
    </w:p>
    <w:p w14:paraId="58A4DA39" w14:textId="77777777" w:rsidR="00AF151C" w:rsidRPr="00757BDE" w:rsidRDefault="00AF151C" w:rsidP="00757BDE">
      <w:pPr>
        <w:bidi/>
        <w:spacing w:line="480" w:lineRule="auto"/>
        <w:ind w:left="360"/>
        <w:rPr>
          <w:rFonts w:asciiTheme="majorBidi" w:hAnsiTheme="majorBidi" w:cstheme="majorBidi"/>
          <w:sz w:val="32"/>
          <w:szCs w:val="32"/>
          <w:rtl/>
          <w:lang w:val="en-US"/>
        </w:rPr>
      </w:pPr>
    </w:p>
    <w:p w14:paraId="4F749B1D" w14:textId="413F9C58" w:rsidR="00AF151C" w:rsidRPr="00757BDE" w:rsidRDefault="00AF151C" w:rsidP="00757BDE">
      <w:pPr>
        <w:bidi/>
        <w:spacing w:line="480" w:lineRule="auto"/>
        <w:ind w:left="360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النظام الرئاسي: رئيس الدولة يترأس السلطة التنفيذية (مجلس الوزراء) فهو رئيس الدولة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و رئيس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الحكومة و يأتي عن طريق الانتخاب المباشر.</w:t>
      </w:r>
    </w:p>
    <w:p w14:paraId="0199C892" w14:textId="77777777" w:rsidR="00E70155" w:rsidRPr="00757BDE" w:rsidRDefault="00AF151C" w:rsidP="00757BDE">
      <w:pPr>
        <w:pStyle w:val="ListParagraph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الحكومة مسؤوله امام الرئيس وليس امام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البرلمان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.</w:t>
      </w:r>
    </w:p>
    <w:p w14:paraId="6C6B4EA1" w14:textId="77777777" w:rsidR="00E70155" w:rsidRPr="00757BDE" w:rsidRDefault="00AF151C" w:rsidP="00757BDE">
      <w:pPr>
        <w:pStyle w:val="ListParagraph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يستطيع الرئيس اعتراض على أي قانون يصدر من المجلس،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و يوقفه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من خلال حق النقض بموافقه ثلثي الأعضاء. </w:t>
      </w:r>
      <w:r w:rsidR="00E70155" w:rsidRPr="00757BDE">
        <w:rPr>
          <w:rFonts w:asciiTheme="majorBidi" w:hAnsiTheme="majorBidi" w:cstheme="majorBidi"/>
          <w:sz w:val="32"/>
          <w:szCs w:val="32"/>
          <w:rtl/>
          <w:lang w:val="en-US"/>
        </w:rPr>
        <w:t>(حق النقض على قوانين)</w:t>
      </w:r>
    </w:p>
    <w:p w14:paraId="04F6F447" w14:textId="77777777" w:rsidR="00E70155" w:rsidRPr="00757BDE" w:rsidRDefault="00AF151C" w:rsidP="00757BDE">
      <w:pPr>
        <w:pStyle w:val="ListParagraph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ولا يجوز الجمع بين المنصب الوزاري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و</w:t>
      </w:r>
      <w:r w:rsidR="00E70155"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الوزير</w:t>
      </w:r>
      <w:proofErr w:type="gramEnd"/>
      <w:r w:rsidR="00E70155"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(</w:t>
      </w: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عضوية البرلمان</w:t>
      </w:r>
      <w:r w:rsidR="00E70155"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) </w:t>
      </w:r>
    </w:p>
    <w:p w14:paraId="30DD24E1" w14:textId="273059EF" w:rsidR="00AF151C" w:rsidRPr="00757BDE" w:rsidRDefault="00AF151C" w:rsidP="00757BDE">
      <w:pPr>
        <w:pStyle w:val="ListParagraph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ليس من حق الرئيس اقتراح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القوانين</w:t>
      </w:r>
      <w:proofErr w:type="gramEnd"/>
      <w:r w:rsidR="00E70155"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بل يوكل أعضاء البرلمان. </w:t>
      </w:r>
    </w:p>
    <w:p w14:paraId="1F0EA083" w14:textId="76BC4192" w:rsidR="00E70155" w:rsidRPr="00757BDE" w:rsidRDefault="00AF151C" w:rsidP="00757BDE">
      <w:pPr>
        <w:pStyle w:val="ListParagraph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رئيس الجمهورية غير مسؤول امام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البرلمان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.</w:t>
      </w:r>
    </w:p>
    <w:p w14:paraId="5C3F74CE" w14:textId="4001C819" w:rsidR="00E70155" w:rsidRPr="00757BDE" w:rsidRDefault="00E70155" w:rsidP="00757BDE">
      <w:pPr>
        <w:pStyle w:val="ListParagraph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لا يحق لرئيس حل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البرلمان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</w:p>
    <w:p w14:paraId="79D7E476" w14:textId="29ADDA64" w:rsidR="00E70155" w:rsidRPr="00757BDE" w:rsidRDefault="00E70155" w:rsidP="00757BDE">
      <w:pPr>
        <w:pStyle w:val="ListParagraph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لا بد موافقه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البرلمان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على التعينات </w:t>
      </w:r>
    </w:p>
    <w:p w14:paraId="4C32F026" w14:textId="2095A7B1" w:rsidR="00E70155" w:rsidRPr="00757BDE" w:rsidRDefault="00E70155" w:rsidP="00757BDE">
      <w:pPr>
        <w:pStyle w:val="ListParagraph"/>
        <w:numPr>
          <w:ilvl w:val="0"/>
          <w:numId w:val="6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لا بد من موافقه ثلثين الأعضاء على المعاهدات الدولية</w:t>
      </w:r>
    </w:p>
    <w:p w14:paraId="2B5C6CED" w14:textId="77777777" w:rsidR="00E70155" w:rsidRPr="00757BDE" w:rsidRDefault="00E70155" w:rsidP="00757BDE">
      <w:pPr>
        <w:bidi/>
        <w:spacing w:line="480" w:lineRule="auto"/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النظام البرلماني: النظام الذي تتشكل فيه الحكومة من البرلمان.</w:t>
      </w:r>
    </w:p>
    <w:p w14:paraId="517AA05E" w14:textId="77777777" w:rsidR="00E70155" w:rsidRPr="00757BDE" w:rsidRDefault="00E70155" w:rsidP="00757BDE">
      <w:pPr>
        <w:pStyle w:val="ListParagraph"/>
        <w:numPr>
          <w:ilvl w:val="0"/>
          <w:numId w:val="8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تتشكل الحكومة من اغلبيه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البرلمان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. </w:t>
      </w:r>
    </w:p>
    <w:p w14:paraId="2596A42E" w14:textId="28299446" w:rsidR="00E70155" w:rsidRPr="00757BDE" w:rsidRDefault="00E70155" w:rsidP="00757BDE">
      <w:pPr>
        <w:pStyle w:val="ListParagraph"/>
        <w:numPr>
          <w:ilvl w:val="0"/>
          <w:numId w:val="8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تكون صلاحيات التنفيذية بيد رئيس الوزراء. </w:t>
      </w:r>
    </w:p>
    <w:p w14:paraId="241659AF" w14:textId="3C085F18" w:rsidR="00E70155" w:rsidRPr="00757BDE" w:rsidRDefault="00E70155" w:rsidP="00757BDE">
      <w:pPr>
        <w:pStyle w:val="ListParagraph"/>
        <w:numPr>
          <w:ilvl w:val="0"/>
          <w:numId w:val="8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lastRenderedPageBreak/>
        <w:t xml:space="preserve">يحق للوزير بان يصبح بين وزير وعضو في البرلمان (عضويه البرلمان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و تولي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و زارة)</w:t>
      </w:r>
    </w:p>
    <w:p w14:paraId="2BC85642" w14:textId="45CEE751" w:rsidR="00E70155" w:rsidRPr="00757BDE" w:rsidRDefault="00E70155" w:rsidP="00757BDE">
      <w:pPr>
        <w:pStyle w:val="ListParagraph"/>
        <w:numPr>
          <w:ilvl w:val="0"/>
          <w:numId w:val="8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يحق للحكومة تقدم مشروع قوانين للمجلس </w:t>
      </w:r>
    </w:p>
    <w:p w14:paraId="08B7540D" w14:textId="284C8393" w:rsidR="00E70155" w:rsidRPr="00757BDE" w:rsidRDefault="00E70155" w:rsidP="00757BDE">
      <w:pPr>
        <w:pStyle w:val="ListParagraph"/>
        <w:numPr>
          <w:ilvl w:val="0"/>
          <w:numId w:val="8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حق السؤال لاي وزير في اختصاصه</w:t>
      </w:r>
    </w:p>
    <w:p w14:paraId="131BBA57" w14:textId="01D29667" w:rsidR="00E70155" w:rsidRPr="00757BDE" w:rsidRDefault="00E70155" w:rsidP="00757BDE">
      <w:pPr>
        <w:pStyle w:val="ListParagraph"/>
        <w:numPr>
          <w:ilvl w:val="0"/>
          <w:numId w:val="8"/>
        </w:numPr>
        <w:bidi/>
        <w:spacing w:line="480" w:lineRule="auto"/>
        <w:rPr>
          <w:rFonts w:asciiTheme="majorBidi" w:hAnsiTheme="majorBidi" w:cstheme="majorBidi"/>
          <w:sz w:val="32"/>
          <w:szCs w:val="32"/>
          <w:lang w:val="en-US"/>
        </w:rPr>
      </w:pPr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يحق للحكومة الطلب من الرئيس الدولة حل </w:t>
      </w:r>
      <w:proofErr w:type="gramStart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>البرلمان</w:t>
      </w:r>
      <w:proofErr w:type="gramEnd"/>
      <w:r w:rsidRPr="00757BDE">
        <w:rPr>
          <w:rFonts w:asciiTheme="majorBidi" w:hAnsiTheme="majorBidi" w:cstheme="majorBidi"/>
          <w:sz w:val="32"/>
          <w:szCs w:val="32"/>
          <w:rtl/>
          <w:lang w:val="en-US"/>
        </w:rPr>
        <w:t xml:space="preserve"> </w:t>
      </w:r>
    </w:p>
    <w:p w14:paraId="7224A764" w14:textId="77777777" w:rsidR="00E70155" w:rsidRPr="00E70155" w:rsidRDefault="00E70155" w:rsidP="00E70155">
      <w:pPr>
        <w:bidi/>
        <w:spacing w:line="480" w:lineRule="auto"/>
        <w:ind w:left="360"/>
        <w:rPr>
          <w:sz w:val="28"/>
          <w:szCs w:val="28"/>
          <w:rtl/>
          <w:lang w:val="en-US"/>
        </w:rPr>
      </w:pPr>
    </w:p>
    <w:p w14:paraId="24B8BD5C" w14:textId="4A05CAE6" w:rsidR="00AF151C" w:rsidRDefault="00AF151C" w:rsidP="00E70155">
      <w:pPr>
        <w:tabs>
          <w:tab w:val="left" w:pos="2539"/>
        </w:tabs>
        <w:bidi/>
        <w:spacing w:line="480" w:lineRule="auto"/>
        <w:rPr>
          <w:sz w:val="28"/>
          <w:szCs w:val="28"/>
          <w:rtl/>
          <w:lang w:val="en-US"/>
        </w:rPr>
      </w:pPr>
    </w:p>
    <w:p w14:paraId="1DDA84F8" w14:textId="77777777" w:rsidR="00AF151C" w:rsidRDefault="00AF151C" w:rsidP="00AF151C">
      <w:pPr>
        <w:bidi/>
        <w:spacing w:line="480" w:lineRule="auto"/>
        <w:rPr>
          <w:sz w:val="28"/>
          <w:szCs w:val="28"/>
          <w:rtl/>
          <w:lang w:val="en-US"/>
        </w:rPr>
      </w:pPr>
    </w:p>
    <w:p w14:paraId="27C529A8" w14:textId="77777777" w:rsidR="00AF151C" w:rsidRDefault="00AF151C" w:rsidP="00AF151C">
      <w:pPr>
        <w:bidi/>
        <w:spacing w:line="480" w:lineRule="auto"/>
        <w:rPr>
          <w:sz w:val="28"/>
          <w:szCs w:val="28"/>
          <w:rtl/>
          <w:lang w:val="en-US"/>
        </w:rPr>
      </w:pPr>
    </w:p>
    <w:p w14:paraId="1434600C" w14:textId="5696EB4B" w:rsidR="00AF582A" w:rsidRPr="00AF582A" w:rsidRDefault="00AF582A" w:rsidP="00AF151C">
      <w:pPr>
        <w:bidi/>
        <w:spacing w:line="480" w:lineRule="auto"/>
        <w:rPr>
          <w:sz w:val="28"/>
          <w:szCs w:val="28"/>
          <w:rtl/>
          <w:lang w:val="en-US"/>
        </w:rPr>
      </w:pPr>
    </w:p>
    <w:p w14:paraId="54561043" w14:textId="77777777" w:rsidR="002802CD" w:rsidRPr="002802CD" w:rsidRDefault="002802CD" w:rsidP="002802CD">
      <w:pPr>
        <w:bidi/>
        <w:spacing w:line="480" w:lineRule="auto"/>
        <w:rPr>
          <w:sz w:val="28"/>
          <w:szCs w:val="28"/>
          <w:lang w:val="en-US"/>
        </w:rPr>
      </w:pPr>
    </w:p>
    <w:p w14:paraId="27D03AD0" w14:textId="77777777" w:rsidR="00B36358" w:rsidRDefault="00B36358" w:rsidP="00B36358">
      <w:pPr>
        <w:bidi/>
        <w:spacing w:line="480" w:lineRule="auto"/>
        <w:rPr>
          <w:sz w:val="28"/>
          <w:szCs w:val="28"/>
          <w:lang w:val="en-US"/>
        </w:rPr>
      </w:pPr>
    </w:p>
    <w:p w14:paraId="2FFF7975" w14:textId="77777777" w:rsidR="0024479F" w:rsidRDefault="0024479F" w:rsidP="0024479F">
      <w:pPr>
        <w:bidi/>
        <w:spacing w:line="480" w:lineRule="auto"/>
        <w:rPr>
          <w:sz w:val="28"/>
          <w:szCs w:val="28"/>
          <w:lang w:val="en-US"/>
        </w:rPr>
      </w:pPr>
    </w:p>
    <w:p w14:paraId="0A0DC2FB" w14:textId="77777777" w:rsidR="0024479F" w:rsidRDefault="0024479F" w:rsidP="0024479F">
      <w:pPr>
        <w:bidi/>
        <w:spacing w:line="480" w:lineRule="auto"/>
        <w:rPr>
          <w:sz w:val="28"/>
          <w:szCs w:val="28"/>
          <w:lang w:val="en-US"/>
        </w:rPr>
      </w:pPr>
    </w:p>
    <w:p w14:paraId="40CA3641" w14:textId="77777777" w:rsidR="0024479F" w:rsidRDefault="0024479F" w:rsidP="0024479F">
      <w:pPr>
        <w:bidi/>
        <w:spacing w:line="480" w:lineRule="auto"/>
        <w:rPr>
          <w:sz w:val="28"/>
          <w:szCs w:val="28"/>
          <w:lang w:val="en-US"/>
        </w:rPr>
      </w:pPr>
    </w:p>
    <w:p w14:paraId="3F81F343" w14:textId="77777777" w:rsidR="0024479F" w:rsidRDefault="0024479F" w:rsidP="0024479F">
      <w:pPr>
        <w:bidi/>
        <w:spacing w:line="480" w:lineRule="auto"/>
        <w:rPr>
          <w:sz w:val="28"/>
          <w:szCs w:val="28"/>
          <w:lang w:val="en-US"/>
        </w:rPr>
      </w:pPr>
    </w:p>
    <w:p w14:paraId="70F0A94C" w14:textId="77777777" w:rsidR="0024479F" w:rsidRDefault="0024479F" w:rsidP="0024479F">
      <w:pPr>
        <w:bidi/>
        <w:spacing w:line="480" w:lineRule="auto"/>
        <w:rPr>
          <w:sz w:val="28"/>
          <w:szCs w:val="28"/>
          <w:lang w:val="en-US"/>
        </w:rPr>
      </w:pPr>
    </w:p>
    <w:p w14:paraId="7FC1C458" w14:textId="77777777" w:rsidR="0024479F" w:rsidRDefault="0024479F" w:rsidP="0024479F">
      <w:pPr>
        <w:bidi/>
        <w:spacing w:line="480" w:lineRule="auto"/>
        <w:rPr>
          <w:sz w:val="28"/>
          <w:szCs w:val="28"/>
          <w:lang w:val="en-US"/>
        </w:rPr>
      </w:pPr>
    </w:p>
    <w:p w14:paraId="6F45E109" w14:textId="77777777" w:rsidR="0024479F" w:rsidRDefault="0024479F" w:rsidP="0024479F">
      <w:pPr>
        <w:bidi/>
        <w:spacing w:line="480" w:lineRule="auto"/>
        <w:rPr>
          <w:sz w:val="28"/>
          <w:szCs w:val="28"/>
          <w:lang w:val="en-US"/>
        </w:rPr>
      </w:pPr>
    </w:p>
    <w:p w14:paraId="64BC8F52" w14:textId="77777777" w:rsidR="0024479F" w:rsidRDefault="0024479F" w:rsidP="0024479F">
      <w:pPr>
        <w:bidi/>
        <w:spacing w:line="480" w:lineRule="auto"/>
        <w:rPr>
          <w:sz w:val="28"/>
          <w:szCs w:val="28"/>
          <w:lang w:val="en-US"/>
        </w:rPr>
      </w:pPr>
    </w:p>
    <w:p w14:paraId="0820F2E7" w14:textId="77777777" w:rsidR="0024479F" w:rsidRPr="007B44E8" w:rsidRDefault="0024479F" w:rsidP="0024479F">
      <w:pPr>
        <w:bidi/>
        <w:spacing w:line="360" w:lineRule="auto"/>
        <w:jc w:val="center"/>
        <w:rPr>
          <w:b/>
          <w:bCs/>
          <w:sz w:val="32"/>
          <w:szCs w:val="32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>ـ٢</w:t>
      </w:r>
      <w:r w:rsidRPr="007B44E8">
        <w:rPr>
          <w:rFonts w:hint="cs"/>
          <w:b/>
          <w:bCs/>
          <w:sz w:val="32"/>
          <w:szCs w:val="32"/>
          <w:rtl/>
          <w:lang w:val="en-US"/>
        </w:rPr>
        <w:t>الفصل التاسع: جماعات الضغط</w:t>
      </w:r>
    </w:p>
    <w:p w14:paraId="731344FB" w14:textId="77777777" w:rsidR="0024479F" w:rsidRPr="007B44E8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>جماعات الضغط: مجموعه من الناس لهم مصالح مشتركه</w:t>
      </w:r>
      <w:r>
        <w:rPr>
          <w:rFonts w:hint="cs"/>
          <w:sz w:val="32"/>
          <w:szCs w:val="32"/>
          <w:rtl/>
          <w:lang w:val="en-US"/>
        </w:rPr>
        <w:t>،</w:t>
      </w:r>
      <w:r w:rsidRPr="007B44E8">
        <w:rPr>
          <w:rFonts w:hint="cs"/>
          <w:sz w:val="32"/>
          <w:szCs w:val="32"/>
          <w:rtl/>
          <w:lang w:val="en-US"/>
        </w:rPr>
        <w:t xml:space="preserve"> يسمح لهم القانون في بعض الدول لإقامه تجمع محدد ومعروف يبرزون من خلاله رأييهم ومطالبهم للعلن</w:t>
      </w:r>
      <w:r>
        <w:rPr>
          <w:rFonts w:hint="cs"/>
          <w:sz w:val="32"/>
          <w:szCs w:val="32"/>
          <w:rtl/>
          <w:lang w:val="en-US"/>
        </w:rPr>
        <w:t xml:space="preserve"> ويقومون بالضغط على اشخاص معنية لتغير رأيهم او قرار ولذلك سمي (جماعات الضغط) </w:t>
      </w:r>
      <w:r>
        <w:rPr>
          <w:sz w:val="32"/>
          <w:szCs w:val="32"/>
          <w:rtl/>
          <w:lang w:val="en-US"/>
        </w:rPr>
        <w:t>–</w:t>
      </w:r>
      <w:r>
        <w:rPr>
          <w:rFonts w:hint="cs"/>
          <w:sz w:val="32"/>
          <w:szCs w:val="32"/>
          <w:rtl/>
          <w:lang w:val="en-US"/>
        </w:rPr>
        <w:t xml:space="preserve"> جماعات المصالح </w:t>
      </w:r>
    </w:p>
    <w:p w14:paraId="454A52CF" w14:textId="77777777" w:rsidR="0024479F" w:rsidRPr="007B44E8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>ما هي أنواع جماعات الضغط؟</w:t>
      </w:r>
    </w:p>
    <w:p w14:paraId="4F57B254" w14:textId="77777777" w:rsidR="0024479F" w:rsidRPr="007B44E8" w:rsidRDefault="0024479F" w:rsidP="0024479F">
      <w:pPr>
        <w:pStyle w:val="ListParagraph"/>
        <w:numPr>
          <w:ilvl w:val="0"/>
          <w:numId w:val="9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جماعات الضغط السياسية: </w:t>
      </w:r>
    </w:p>
    <w:p w14:paraId="72612644" w14:textId="77777777" w:rsidR="0024479F" w:rsidRPr="007B44E8" w:rsidRDefault="0024479F" w:rsidP="0024479F">
      <w:pPr>
        <w:pStyle w:val="ListParagraph"/>
        <w:numPr>
          <w:ilvl w:val="1"/>
          <w:numId w:val="9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المطالبة الديموقراطية وإقامة انتخابات حره والراي العام </w:t>
      </w:r>
    </w:p>
    <w:p w14:paraId="1405F22C" w14:textId="77777777" w:rsidR="0024479F" w:rsidRPr="007B44E8" w:rsidRDefault="0024479F" w:rsidP="0024479F">
      <w:pPr>
        <w:pStyle w:val="ListParagraph"/>
        <w:numPr>
          <w:ilvl w:val="0"/>
          <w:numId w:val="9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جماعات الضغط المهنية: </w:t>
      </w:r>
    </w:p>
    <w:p w14:paraId="43283203" w14:textId="77777777" w:rsidR="0024479F" w:rsidRPr="007B44E8" w:rsidRDefault="0024479F" w:rsidP="0024479F">
      <w:pPr>
        <w:pStyle w:val="ListParagraph"/>
        <w:numPr>
          <w:ilvl w:val="1"/>
          <w:numId w:val="9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>أصحاب المهن، يطالبون بحقوق يرون من حقهم الحصول عليها.</w:t>
      </w:r>
    </w:p>
    <w:p w14:paraId="7813877C" w14:textId="77777777" w:rsidR="0024479F" w:rsidRPr="007B44E8" w:rsidRDefault="0024479F" w:rsidP="0024479F">
      <w:pPr>
        <w:pStyle w:val="ListParagraph"/>
        <w:numPr>
          <w:ilvl w:val="0"/>
          <w:numId w:val="9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>جماعات المصالح الإنسانية:</w:t>
      </w:r>
    </w:p>
    <w:p w14:paraId="20419D8E" w14:textId="77777777" w:rsidR="0024479F" w:rsidRPr="007B44E8" w:rsidRDefault="0024479F" w:rsidP="0024479F">
      <w:pPr>
        <w:pStyle w:val="ListParagraph"/>
        <w:numPr>
          <w:ilvl w:val="1"/>
          <w:numId w:val="9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>المطالبون بتطبيق حقوق الانسان، الحيوان، وحماية الطفل والبيئة.</w:t>
      </w:r>
    </w:p>
    <w:p w14:paraId="10460DA8" w14:textId="77777777" w:rsidR="0024479F" w:rsidRPr="007B44E8" w:rsidRDefault="0024479F" w:rsidP="0024479F">
      <w:pPr>
        <w:pStyle w:val="ListParagraph"/>
        <w:numPr>
          <w:ilvl w:val="0"/>
          <w:numId w:val="9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جماعات الضغط المؤقتة: جماعة تنشط للضغط السياسي لفتره محددة لأسقاط قانون. </w:t>
      </w:r>
    </w:p>
    <w:p w14:paraId="6A869AEE" w14:textId="77777777" w:rsidR="0024479F" w:rsidRPr="007B44E8" w:rsidRDefault="0024479F" w:rsidP="0024479F">
      <w:pPr>
        <w:pStyle w:val="ListParagraph"/>
        <w:numPr>
          <w:ilvl w:val="1"/>
          <w:numId w:val="9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الضغط على الحكومة لتغير موقفها من قضية محدده </w:t>
      </w:r>
    </w:p>
    <w:p w14:paraId="48F27F71" w14:textId="77777777" w:rsidR="0024479F" w:rsidRPr="007B44E8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</w:p>
    <w:p w14:paraId="1A0FE9DF" w14:textId="77777777" w:rsidR="0024479F" w:rsidRPr="007B44E8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أساليب جماعات الضغط: </w:t>
      </w:r>
    </w:p>
    <w:p w14:paraId="6F8BBEFD" w14:textId="77777777" w:rsidR="0024479F" w:rsidRPr="007B44E8" w:rsidRDefault="0024479F" w:rsidP="0024479F">
      <w:pPr>
        <w:pStyle w:val="ListParagraph"/>
        <w:numPr>
          <w:ilvl w:val="0"/>
          <w:numId w:val="10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الحوار والاقناع: المناقشة والحوار، ندوات ومؤتمرات </w:t>
      </w:r>
    </w:p>
    <w:p w14:paraId="5F2AEBD7" w14:textId="77777777" w:rsidR="0024479F" w:rsidRPr="007B44E8" w:rsidRDefault="0024479F" w:rsidP="0024479F">
      <w:pPr>
        <w:pStyle w:val="ListParagraph"/>
        <w:numPr>
          <w:ilvl w:val="0"/>
          <w:numId w:val="10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>استخدام العنف: الاضراب عن العمل، الاعتداء اللفظي، واقتحام المؤسسات.</w:t>
      </w:r>
    </w:p>
    <w:p w14:paraId="0CA681BB" w14:textId="77777777" w:rsidR="0024479F" w:rsidRPr="007B44E8" w:rsidRDefault="0024479F" w:rsidP="0024479F">
      <w:pPr>
        <w:pStyle w:val="ListParagraph"/>
        <w:numPr>
          <w:ilvl w:val="0"/>
          <w:numId w:val="10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>اللجوء الى القضاء: وجود المحامون، لجوء الى السلطة للتظلم.</w:t>
      </w:r>
    </w:p>
    <w:p w14:paraId="6ACBA89D" w14:textId="77777777" w:rsidR="0024479F" w:rsidRPr="005400BC" w:rsidRDefault="0024479F" w:rsidP="0024479F">
      <w:pPr>
        <w:pStyle w:val="ListParagraph"/>
        <w:numPr>
          <w:ilvl w:val="0"/>
          <w:numId w:val="10"/>
        </w:numPr>
        <w:bidi/>
        <w:spacing w:line="360" w:lineRule="auto"/>
        <w:rPr>
          <w:sz w:val="32"/>
          <w:szCs w:val="32"/>
          <w:lang w:val="en-US"/>
        </w:rPr>
      </w:pPr>
      <w:r w:rsidRPr="005400BC">
        <w:rPr>
          <w:rFonts w:hint="cs"/>
          <w:sz w:val="32"/>
          <w:szCs w:val="32"/>
          <w:rtl/>
          <w:lang w:val="en-US"/>
        </w:rPr>
        <w:t xml:space="preserve">الضغط على أعضاء </w:t>
      </w:r>
      <w:proofErr w:type="gramStart"/>
      <w:r w:rsidRPr="005400BC">
        <w:rPr>
          <w:rFonts w:hint="cs"/>
          <w:sz w:val="32"/>
          <w:szCs w:val="32"/>
          <w:rtl/>
          <w:lang w:val="en-US"/>
        </w:rPr>
        <w:t>البرلمان</w:t>
      </w:r>
      <w:proofErr w:type="gramEnd"/>
      <w:r w:rsidRPr="005400BC">
        <w:rPr>
          <w:rFonts w:hint="cs"/>
          <w:sz w:val="32"/>
          <w:szCs w:val="32"/>
          <w:rtl/>
          <w:lang w:val="en-US"/>
        </w:rPr>
        <w:t xml:space="preserve">: عرض المطالب ووجهه النظر </w:t>
      </w:r>
    </w:p>
    <w:p w14:paraId="22108C64" w14:textId="77777777" w:rsidR="0024479F" w:rsidRPr="007B44E8" w:rsidRDefault="0024479F" w:rsidP="0024479F">
      <w:pPr>
        <w:pStyle w:val="ListParagraph"/>
        <w:numPr>
          <w:ilvl w:val="0"/>
          <w:numId w:val="10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اللجوء الى الراي العام: تجمعات جماهيرية عامه </w:t>
      </w:r>
    </w:p>
    <w:p w14:paraId="6FE6ADD2" w14:textId="77777777" w:rsidR="0024479F" w:rsidRDefault="0024479F" w:rsidP="0024479F">
      <w:pPr>
        <w:pStyle w:val="ListParagraph"/>
        <w:numPr>
          <w:ilvl w:val="0"/>
          <w:numId w:val="10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الدعم المالي: لتحقيق مصالح تجاريه </w:t>
      </w:r>
    </w:p>
    <w:p w14:paraId="7FA734CA" w14:textId="77777777" w:rsidR="0024479F" w:rsidRPr="005400BC" w:rsidRDefault="0024479F" w:rsidP="0024479F">
      <w:pPr>
        <w:bidi/>
        <w:spacing w:line="360" w:lineRule="auto"/>
        <w:ind w:left="360"/>
        <w:rPr>
          <w:sz w:val="32"/>
          <w:szCs w:val="32"/>
          <w:lang w:val="en-US"/>
        </w:rPr>
      </w:pPr>
    </w:p>
    <w:p w14:paraId="4CA131FA" w14:textId="77777777" w:rsidR="0024479F" w:rsidRPr="0052082C" w:rsidRDefault="0024479F" w:rsidP="0024479F">
      <w:pPr>
        <w:pStyle w:val="ListParagraph"/>
        <w:bidi/>
        <w:spacing w:line="360" w:lineRule="auto"/>
        <w:jc w:val="center"/>
        <w:rPr>
          <w:sz w:val="32"/>
          <w:szCs w:val="32"/>
          <w:lang w:val="en-US"/>
        </w:rPr>
      </w:pPr>
      <w:r w:rsidRPr="0052082C">
        <w:rPr>
          <w:rFonts w:hint="cs"/>
          <w:b/>
          <w:bCs/>
          <w:sz w:val="32"/>
          <w:szCs w:val="32"/>
          <w:rtl/>
          <w:lang w:val="en-US"/>
        </w:rPr>
        <w:t>الفصل العاشر: الدولة العميقة</w:t>
      </w:r>
    </w:p>
    <w:p w14:paraId="5F0722C1" w14:textId="77777777" w:rsidR="0024479F" w:rsidRPr="007B44E8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الدولة العميقة: القوة التي تتشكل من الأشخاص والمؤسسات التي توثر على توجهات الدولة </w:t>
      </w:r>
    </w:p>
    <w:p w14:paraId="2FCD2546" w14:textId="77777777" w:rsidR="0024479F" w:rsidRPr="007B44E8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مواصفات الدولة العميقة: </w:t>
      </w:r>
    </w:p>
    <w:p w14:paraId="6C1BBC21" w14:textId="77777777" w:rsidR="0024479F" w:rsidRPr="007B44E8" w:rsidRDefault="0024479F" w:rsidP="0024479F">
      <w:pPr>
        <w:pStyle w:val="ListParagraph"/>
        <w:numPr>
          <w:ilvl w:val="0"/>
          <w:numId w:val="11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غير ظاهره للعيان: الافراد يعملون بالخفاء </w:t>
      </w:r>
    </w:p>
    <w:p w14:paraId="7F0D25AF" w14:textId="77777777" w:rsidR="0024479F" w:rsidRPr="005400BC" w:rsidRDefault="0024479F" w:rsidP="0024479F">
      <w:pPr>
        <w:pStyle w:val="ListParagraph"/>
        <w:numPr>
          <w:ilvl w:val="0"/>
          <w:numId w:val="11"/>
        </w:numPr>
        <w:bidi/>
        <w:spacing w:line="360" w:lineRule="auto"/>
        <w:rPr>
          <w:sz w:val="32"/>
          <w:szCs w:val="32"/>
          <w:lang w:val="en-US"/>
        </w:rPr>
      </w:pPr>
      <w:r w:rsidRPr="005400BC">
        <w:rPr>
          <w:rFonts w:hint="cs"/>
          <w:sz w:val="32"/>
          <w:szCs w:val="32"/>
          <w:rtl/>
          <w:lang w:val="en-US"/>
        </w:rPr>
        <w:t xml:space="preserve">حماية مصالح متفق عليها: تعمل جماعيا لتحقيق اهداف محددة </w:t>
      </w:r>
    </w:p>
    <w:p w14:paraId="366BB9C3" w14:textId="77777777" w:rsidR="0024479F" w:rsidRPr="007B44E8" w:rsidRDefault="0024479F" w:rsidP="0024479F">
      <w:pPr>
        <w:pStyle w:val="ListParagraph"/>
        <w:numPr>
          <w:ilvl w:val="0"/>
          <w:numId w:val="11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>كيان غير قانوني</w:t>
      </w:r>
    </w:p>
    <w:p w14:paraId="5DC24C2C" w14:textId="77777777" w:rsidR="0024479F" w:rsidRPr="007B44E8" w:rsidRDefault="0024479F" w:rsidP="0024479F">
      <w:pPr>
        <w:pStyle w:val="ListParagraph"/>
        <w:numPr>
          <w:ilvl w:val="0"/>
          <w:numId w:val="11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التغلغل في مرافق الدولة: تعيين فرد في اجهزه الدولة للمراقبة. </w:t>
      </w:r>
    </w:p>
    <w:p w14:paraId="01F12821" w14:textId="77777777" w:rsidR="0024479F" w:rsidRPr="005400BC" w:rsidRDefault="0024479F" w:rsidP="0024479F">
      <w:pPr>
        <w:pStyle w:val="ListParagraph"/>
        <w:numPr>
          <w:ilvl w:val="0"/>
          <w:numId w:val="11"/>
        </w:numPr>
        <w:bidi/>
        <w:spacing w:line="360" w:lineRule="auto"/>
        <w:rPr>
          <w:sz w:val="32"/>
          <w:szCs w:val="32"/>
          <w:lang w:val="en-US"/>
        </w:rPr>
      </w:pPr>
      <w:r w:rsidRPr="005400BC">
        <w:rPr>
          <w:rFonts w:hint="cs"/>
          <w:sz w:val="32"/>
          <w:szCs w:val="32"/>
          <w:rtl/>
          <w:lang w:val="en-US"/>
        </w:rPr>
        <w:t>الدفاع عن الثوابت محدده في الدولة</w:t>
      </w:r>
    </w:p>
    <w:p w14:paraId="1B9D1BEF" w14:textId="77777777" w:rsidR="0024479F" w:rsidRPr="005400BC" w:rsidRDefault="0024479F" w:rsidP="0024479F">
      <w:pPr>
        <w:pStyle w:val="ListParagraph"/>
        <w:numPr>
          <w:ilvl w:val="0"/>
          <w:numId w:val="11"/>
        </w:numPr>
        <w:bidi/>
        <w:spacing w:line="360" w:lineRule="auto"/>
        <w:rPr>
          <w:sz w:val="32"/>
          <w:szCs w:val="32"/>
          <w:lang w:val="en-US"/>
        </w:rPr>
      </w:pPr>
      <w:r w:rsidRPr="005400BC">
        <w:rPr>
          <w:rFonts w:hint="cs"/>
          <w:sz w:val="32"/>
          <w:szCs w:val="32"/>
          <w:rtl/>
          <w:lang w:val="en-US"/>
        </w:rPr>
        <w:t xml:space="preserve">السيطرة على مؤسسات نافذه </w:t>
      </w:r>
    </w:p>
    <w:p w14:paraId="75455E2A" w14:textId="77777777" w:rsidR="0024479F" w:rsidRDefault="0024479F" w:rsidP="0024479F">
      <w:pPr>
        <w:spacing w:line="360" w:lineRule="auto"/>
        <w:rPr>
          <w:sz w:val="32"/>
          <w:szCs w:val="32"/>
          <w:lang w:val="en-US"/>
        </w:rPr>
      </w:pPr>
    </w:p>
    <w:p w14:paraId="013A66E6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388A3FED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2AC32DAF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1CBC5590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002B37A1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1501C573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00009BD5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3266EE10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31C7A3E1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52E6ADD4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76A7759B" w14:textId="77777777" w:rsidR="0024479F" w:rsidRPr="004F6FC4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1157A21D" w14:textId="77777777" w:rsidR="0024479F" w:rsidRPr="007B44E8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</w:p>
    <w:p w14:paraId="69F2EE1A" w14:textId="77777777" w:rsidR="0024479F" w:rsidRPr="00571248" w:rsidRDefault="0024479F" w:rsidP="0024479F">
      <w:pPr>
        <w:bidi/>
        <w:spacing w:line="360" w:lineRule="auto"/>
        <w:jc w:val="center"/>
        <w:rPr>
          <w:b/>
          <w:bCs/>
          <w:sz w:val="32"/>
          <w:szCs w:val="32"/>
          <w:rtl/>
          <w:lang w:val="en-US"/>
        </w:rPr>
      </w:pPr>
      <w:r w:rsidRPr="004F6FC4">
        <w:rPr>
          <w:rFonts w:hint="cs"/>
          <w:b/>
          <w:bCs/>
          <w:sz w:val="32"/>
          <w:szCs w:val="32"/>
          <w:rtl/>
          <w:lang w:val="en-US"/>
        </w:rPr>
        <w:t>الفصل الثالث العشر: المنظمات الدولية:</w:t>
      </w:r>
    </w:p>
    <w:p w14:paraId="27A544CC" w14:textId="77777777" w:rsidR="0024479F" w:rsidRPr="007B44E8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</w:p>
    <w:p w14:paraId="0A4D086D" w14:textId="77777777" w:rsidR="0024479F" w:rsidRPr="007B44E8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>المنظمات الدولية: الهيئات والمؤسسات التي تتكون على أساس ميثاق واتفاقيه بين دول العالم المختلفة التي تكون مجتمع دولي.</w:t>
      </w:r>
    </w:p>
    <w:p w14:paraId="4848E78F" w14:textId="77777777" w:rsidR="0024479F" w:rsidRPr="00DE6B50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 w:rsidRPr="00DE6B50">
        <w:rPr>
          <w:rFonts w:hint="cs"/>
          <w:sz w:val="32"/>
          <w:szCs w:val="32"/>
          <w:rtl/>
          <w:lang w:val="en-US"/>
        </w:rPr>
        <w:t xml:space="preserve">اهداف المنظمات الدولية: </w:t>
      </w:r>
    </w:p>
    <w:p w14:paraId="2FE82800" w14:textId="77777777" w:rsidR="0024479F" w:rsidRPr="00DE6B50" w:rsidRDefault="0024479F" w:rsidP="0024479F">
      <w:pPr>
        <w:pStyle w:val="ListParagraph"/>
        <w:numPr>
          <w:ilvl w:val="0"/>
          <w:numId w:val="12"/>
        </w:numPr>
        <w:bidi/>
        <w:spacing w:line="360" w:lineRule="auto"/>
        <w:rPr>
          <w:sz w:val="32"/>
          <w:szCs w:val="32"/>
          <w:lang w:val="en-US"/>
        </w:rPr>
      </w:pPr>
      <w:r w:rsidRPr="00DE6B50">
        <w:rPr>
          <w:rFonts w:hint="cs"/>
          <w:sz w:val="32"/>
          <w:szCs w:val="32"/>
          <w:rtl/>
          <w:lang w:val="en-US"/>
        </w:rPr>
        <w:t xml:space="preserve">مساعده دول الأعضاء لحماية كوكب الأرض </w:t>
      </w:r>
    </w:p>
    <w:p w14:paraId="785353AD" w14:textId="77777777" w:rsidR="0024479F" w:rsidRPr="00DE6B50" w:rsidRDefault="0024479F" w:rsidP="0024479F">
      <w:pPr>
        <w:pStyle w:val="ListParagraph"/>
        <w:numPr>
          <w:ilvl w:val="0"/>
          <w:numId w:val="12"/>
        </w:numPr>
        <w:bidi/>
        <w:spacing w:line="360" w:lineRule="auto"/>
        <w:rPr>
          <w:sz w:val="32"/>
          <w:szCs w:val="32"/>
          <w:lang w:val="en-US"/>
        </w:rPr>
      </w:pPr>
      <w:r w:rsidRPr="00DE6B50">
        <w:rPr>
          <w:rFonts w:hint="cs"/>
          <w:sz w:val="32"/>
          <w:szCs w:val="32"/>
          <w:rtl/>
          <w:lang w:val="en-US"/>
        </w:rPr>
        <w:t>تحقيق أراده المجتمع الدولي في كثير من القضايا (البيئة- السلام)</w:t>
      </w:r>
    </w:p>
    <w:p w14:paraId="2FBDFF39" w14:textId="77777777" w:rsidR="0024479F" w:rsidRPr="00DE6B50" w:rsidRDefault="0024479F" w:rsidP="0024479F">
      <w:pPr>
        <w:pStyle w:val="ListParagraph"/>
        <w:numPr>
          <w:ilvl w:val="0"/>
          <w:numId w:val="12"/>
        </w:numPr>
        <w:bidi/>
        <w:spacing w:line="360" w:lineRule="auto"/>
        <w:rPr>
          <w:sz w:val="32"/>
          <w:szCs w:val="32"/>
          <w:lang w:val="en-US"/>
        </w:rPr>
      </w:pPr>
      <w:r w:rsidRPr="00DE6B50">
        <w:rPr>
          <w:rFonts w:hint="cs"/>
          <w:sz w:val="32"/>
          <w:szCs w:val="32"/>
          <w:rtl/>
          <w:lang w:val="en-US"/>
        </w:rPr>
        <w:t xml:space="preserve">اصدار قوانين تلزم دول الأعضاء كافة في وتطبيقها والالتزام بها </w:t>
      </w:r>
    </w:p>
    <w:p w14:paraId="26F4EC6D" w14:textId="77777777" w:rsidR="0024479F" w:rsidRPr="00DE6B50" w:rsidRDefault="0024479F" w:rsidP="0024479F">
      <w:pPr>
        <w:pStyle w:val="ListParagraph"/>
        <w:numPr>
          <w:ilvl w:val="0"/>
          <w:numId w:val="12"/>
        </w:numPr>
        <w:bidi/>
        <w:spacing w:line="360" w:lineRule="auto"/>
        <w:rPr>
          <w:sz w:val="32"/>
          <w:szCs w:val="32"/>
          <w:lang w:val="en-US"/>
        </w:rPr>
      </w:pPr>
      <w:r w:rsidRPr="00DE6B50">
        <w:rPr>
          <w:rFonts w:hint="cs"/>
          <w:sz w:val="32"/>
          <w:szCs w:val="32"/>
          <w:rtl/>
          <w:lang w:val="en-US"/>
        </w:rPr>
        <w:t xml:space="preserve">انشاء خطاب عالمي موحد </w:t>
      </w:r>
    </w:p>
    <w:p w14:paraId="1D1EC65A" w14:textId="77777777" w:rsidR="0024479F" w:rsidRPr="00DE6B50" w:rsidRDefault="0024479F" w:rsidP="0024479F">
      <w:pPr>
        <w:pStyle w:val="ListParagraph"/>
        <w:numPr>
          <w:ilvl w:val="0"/>
          <w:numId w:val="12"/>
        </w:numPr>
        <w:bidi/>
        <w:spacing w:line="360" w:lineRule="auto"/>
        <w:rPr>
          <w:sz w:val="32"/>
          <w:szCs w:val="32"/>
          <w:lang w:val="en-US"/>
        </w:rPr>
      </w:pPr>
      <w:r w:rsidRPr="00DE6B50">
        <w:rPr>
          <w:rFonts w:hint="cs"/>
          <w:sz w:val="32"/>
          <w:szCs w:val="32"/>
          <w:rtl/>
          <w:lang w:val="en-US"/>
        </w:rPr>
        <w:t>فرض عقوبات محددة على الدول المنتهكة للقانون الدولي</w:t>
      </w:r>
    </w:p>
    <w:p w14:paraId="40AC1960" w14:textId="77777777" w:rsidR="0024479F" w:rsidRDefault="0024479F" w:rsidP="0024479F">
      <w:pPr>
        <w:bidi/>
        <w:spacing w:line="360" w:lineRule="auto"/>
        <w:ind w:left="360"/>
        <w:rPr>
          <w:sz w:val="32"/>
          <w:szCs w:val="32"/>
          <w:lang w:val="en-US"/>
        </w:rPr>
      </w:pPr>
    </w:p>
    <w:p w14:paraId="255657EF" w14:textId="77777777" w:rsidR="0024479F" w:rsidRPr="00A83D3F" w:rsidRDefault="0024479F" w:rsidP="0024479F">
      <w:pPr>
        <w:bidi/>
        <w:spacing w:line="360" w:lineRule="auto"/>
        <w:ind w:left="360"/>
        <w:rPr>
          <w:sz w:val="32"/>
          <w:szCs w:val="32"/>
          <w:highlight w:val="yellow"/>
          <w:rtl/>
          <w:lang w:val="en-US"/>
        </w:rPr>
      </w:pPr>
      <w:r w:rsidRPr="00A83D3F">
        <w:rPr>
          <w:rFonts w:hint="cs"/>
          <w:sz w:val="32"/>
          <w:szCs w:val="32"/>
          <w:highlight w:val="yellow"/>
          <w:rtl/>
          <w:lang w:val="en-US"/>
        </w:rPr>
        <w:t xml:space="preserve">خصائص المنظمات الدولية: </w:t>
      </w:r>
    </w:p>
    <w:p w14:paraId="7C78406A" w14:textId="77777777" w:rsidR="0024479F" w:rsidRPr="00A83D3F" w:rsidRDefault="0024479F" w:rsidP="0024479F">
      <w:pPr>
        <w:pStyle w:val="ListParagraph"/>
        <w:numPr>
          <w:ilvl w:val="0"/>
          <w:numId w:val="13"/>
        </w:numPr>
        <w:bidi/>
        <w:spacing w:line="360" w:lineRule="auto"/>
        <w:rPr>
          <w:sz w:val="32"/>
          <w:szCs w:val="32"/>
          <w:highlight w:val="yellow"/>
          <w:lang w:val="en-US"/>
        </w:rPr>
      </w:pPr>
      <w:r w:rsidRPr="00A83D3F">
        <w:rPr>
          <w:rFonts w:hint="cs"/>
          <w:sz w:val="32"/>
          <w:szCs w:val="32"/>
          <w:highlight w:val="yellow"/>
          <w:rtl/>
          <w:lang w:val="en-US"/>
        </w:rPr>
        <w:t xml:space="preserve">الالتزام بالقانون الدولي واحترامه </w:t>
      </w:r>
    </w:p>
    <w:p w14:paraId="2C4C257C" w14:textId="77777777" w:rsidR="0024479F" w:rsidRPr="00A83D3F" w:rsidRDefault="0024479F" w:rsidP="0024479F">
      <w:pPr>
        <w:pStyle w:val="ListParagraph"/>
        <w:numPr>
          <w:ilvl w:val="0"/>
          <w:numId w:val="13"/>
        </w:numPr>
        <w:bidi/>
        <w:spacing w:line="360" w:lineRule="auto"/>
        <w:rPr>
          <w:sz w:val="32"/>
          <w:szCs w:val="32"/>
          <w:highlight w:val="yellow"/>
          <w:lang w:val="en-US"/>
        </w:rPr>
      </w:pPr>
      <w:r w:rsidRPr="00A83D3F">
        <w:rPr>
          <w:rFonts w:hint="cs"/>
          <w:sz w:val="32"/>
          <w:szCs w:val="32"/>
          <w:highlight w:val="yellow"/>
          <w:rtl/>
          <w:lang w:val="en-US"/>
        </w:rPr>
        <w:t>قيام مجلس لإدارة المنظمة.</w:t>
      </w:r>
    </w:p>
    <w:p w14:paraId="0046CD02" w14:textId="77777777" w:rsidR="0024479F" w:rsidRPr="00A83D3F" w:rsidRDefault="0024479F" w:rsidP="0024479F">
      <w:pPr>
        <w:pStyle w:val="ListParagraph"/>
        <w:numPr>
          <w:ilvl w:val="0"/>
          <w:numId w:val="13"/>
        </w:numPr>
        <w:bidi/>
        <w:spacing w:line="360" w:lineRule="auto"/>
        <w:rPr>
          <w:sz w:val="32"/>
          <w:szCs w:val="32"/>
          <w:highlight w:val="yellow"/>
          <w:lang w:val="en-US"/>
        </w:rPr>
      </w:pPr>
      <w:r w:rsidRPr="00A83D3F">
        <w:rPr>
          <w:rFonts w:hint="cs"/>
          <w:sz w:val="32"/>
          <w:szCs w:val="32"/>
          <w:highlight w:val="yellow"/>
          <w:rtl/>
          <w:lang w:val="en-US"/>
        </w:rPr>
        <w:t xml:space="preserve">كتابه تقارير وبحوث دوريه توزع على الأعضاء </w:t>
      </w:r>
    </w:p>
    <w:p w14:paraId="373379BA" w14:textId="77777777" w:rsidR="0024479F" w:rsidRPr="00A83D3F" w:rsidRDefault="0024479F" w:rsidP="0024479F">
      <w:pPr>
        <w:pStyle w:val="ListParagraph"/>
        <w:numPr>
          <w:ilvl w:val="0"/>
          <w:numId w:val="13"/>
        </w:numPr>
        <w:bidi/>
        <w:spacing w:line="360" w:lineRule="auto"/>
        <w:rPr>
          <w:sz w:val="32"/>
          <w:szCs w:val="32"/>
          <w:highlight w:val="yellow"/>
          <w:lang w:val="en-US"/>
        </w:rPr>
      </w:pPr>
      <w:r w:rsidRPr="00A83D3F">
        <w:rPr>
          <w:rFonts w:hint="cs"/>
          <w:sz w:val="32"/>
          <w:szCs w:val="32"/>
          <w:highlight w:val="yellow"/>
          <w:rtl/>
          <w:lang w:val="en-US"/>
        </w:rPr>
        <w:t xml:space="preserve">تعيين شخص كأمين عام للمنظمة </w:t>
      </w:r>
    </w:p>
    <w:p w14:paraId="4CD1B0A8" w14:textId="77777777" w:rsidR="0024479F" w:rsidRPr="007B44E8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</w:p>
    <w:p w14:paraId="23730E53" w14:textId="77777777" w:rsidR="0024479F" w:rsidRPr="007B44E8" w:rsidRDefault="0024479F" w:rsidP="0024479F">
      <w:pPr>
        <w:bidi/>
        <w:spacing w:line="360" w:lineRule="auto"/>
        <w:ind w:left="360"/>
        <w:rPr>
          <w:sz w:val="32"/>
          <w:szCs w:val="32"/>
          <w:rtl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>هيئّ</w:t>
      </w:r>
      <w:r>
        <w:rPr>
          <w:rFonts w:hint="cs"/>
          <w:sz w:val="32"/>
          <w:szCs w:val="32"/>
          <w:rtl/>
          <w:lang w:val="en-US"/>
        </w:rPr>
        <w:t>ة</w:t>
      </w:r>
      <w:r w:rsidRPr="007B44E8">
        <w:rPr>
          <w:rFonts w:hint="cs"/>
          <w:sz w:val="32"/>
          <w:szCs w:val="32"/>
          <w:rtl/>
          <w:lang w:val="en-US"/>
        </w:rPr>
        <w:t xml:space="preserve"> الأمم المتحدة: </w:t>
      </w:r>
    </w:p>
    <w:p w14:paraId="0FF95235" w14:textId="77777777" w:rsidR="0024479F" w:rsidRDefault="0024479F" w:rsidP="0024479F">
      <w:pPr>
        <w:bidi/>
        <w:spacing w:line="360" w:lineRule="auto"/>
        <w:ind w:left="360"/>
        <w:rPr>
          <w:sz w:val="32"/>
          <w:szCs w:val="32"/>
          <w:rtl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>عام: ١٩٤٥</w:t>
      </w:r>
    </w:p>
    <w:p w14:paraId="6AD37CBD" w14:textId="77777777" w:rsidR="0024479F" w:rsidRDefault="0024479F" w:rsidP="0024479F">
      <w:pPr>
        <w:bidi/>
        <w:spacing w:line="360" w:lineRule="auto"/>
        <w:ind w:left="360"/>
        <w:rPr>
          <w:sz w:val="32"/>
          <w:szCs w:val="32"/>
          <w:rtl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 </w:t>
      </w:r>
      <w:r>
        <w:rPr>
          <w:rFonts w:hint="cs"/>
          <w:sz w:val="32"/>
          <w:szCs w:val="32"/>
          <w:rtl/>
          <w:lang w:val="en-US"/>
        </w:rPr>
        <w:t>عدد الدول:</w:t>
      </w:r>
      <w:r w:rsidRPr="007B44E8">
        <w:rPr>
          <w:rFonts w:hint="cs"/>
          <w:sz w:val="32"/>
          <w:szCs w:val="32"/>
          <w:rtl/>
          <w:lang w:val="en-US"/>
        </w:rPr>
        <w:t xml:space="preserve"> خمسين دوله</w:t>
      </w:r>
    </w:p>
    <w:p w14:paraId="4E65556C" w14:textId="77777777" w:rsidR="0024479F" w:rsidRDefault="0024479F" w:rsidP="0024479F">
      <w:pPr>
        <w:bidi/>
        <w:spacing w:line="360" w:lineRule="auto"/>
        <w:ind w:left="360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الأنشاء:</w:t>
      </w:r>
      <w:r w:rsidRPr="007B44E8">
        <w:rPr>
          <w:rFonts w:hint="cs"/>
          <w:sz w:val="32"/>
          <w:szCs w:val="32"/>
          <w:rtl/>
          <w:lang w:val="en-US"/>
        </w:rPr>
        <w:t xml:space="preserve"> ولاية سان فرانسيسكو (كاليفورنيا أمريكا)</w:t>
      </w:r>
    </w:p>
    <w:p w14:paraId="208AE654" w14:textId="77777777" w:rsidR="0024479F" w:rsidRPr="007B44E8" w:rsidRDefault="0024479F" w:rsidP="0024479F">
      <w:pPr>
        <w:bidi/>
        <w:spacing w:line="360" w:lineRule="auto"/>
        <w:ind w:left="360"/>
        <w:rPr>
          <w:sz w:val="32"/>
          <w:szCs w:val="32"/>
          <w:rtl/>
          <w:lang w:val="en-US"/>
        </w:rPr>
      </w:pPr>
    </w:p>
    <w:p w14:paraId="0BB2F30B" w14:textId="77777777" w:rsidR="0024479F" w:rsidRDefault="0024479F" w:rsidP="0024479F">
      <w:pPr>
        <w:bidi/>
        <w:spacing w:line="360" w:lineRule="auto"/>
        <w:ind w:left="360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lastRenderedPageBreak/>
        <w:t>اهداف هيئة الأمم المتحدة</w:t>
      </w:r>
      <w:r w:rsidRPr="007B44E8">
        <w:rPr>
          <w:rFonts w:hint="cs"/>
          <w:sz w:val="32"/>
          <w:szCs w:val="32"/>
          <w:rtl/>
          <w:lang w:val="en-US"/>
        </w:rPr>
        <w:t>:</w:t>
      </w:r>
    </w:p>
    <w:p w14:paraId="6B22AE42" w14:textId="77777777" w:rsidR="0024479F" w:rsidRDefault="0024479F" w:rsidP="0024479F">
      <w:pPr>
        <w:pStyle w:val="ListParagraph"/>
        <w:numPr>
          <w:ilvl w:val="0"/>
          <w:numId w:val="14"/>
        </w:numPr>
        <w:bidi/>
        <w:spacing w:line="360" w:lineRule="auto"/>
        <w:rPr>
          <w:sz w:val="32"/>
          <w:szCs w:val="32"/>
          <w:lang w:val="en-US"/>
        </w:rPr>
      </w:pPr>
      <w:r w:rsidRPr="007B44E8">
        <w:rPr>
          <w:rFonts w:hint="cs"/>
          <w:sz w:val="32"/>
          <w:szCs w:val="32"/>
          <w:rtl/>
          <w:lang w:val="en-US"/>
        </w:rPr>
        <w:t xml:space="preserve"> منع الحروب </w:t>
      </w:r>
    </w:p>
    <w:p w14:paraId="2C83FBD6" w14:textId="77777777" w:rsidR="0024479F" w:rsidRDefault="0024479F" w:rsidP="0024479F">
      <w:pPr>
        <w:pStyle w:val="ListParagraph"/>
        <w:numPr>
          <w:ilvl w:val="0"/>
          <w:numId w:val="14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الحفاظ على السلم والأمان </w:t>
      </w:r>
    </w:p>
    <w:p w14:paraId="5E60FCE8" w14:textId="77777777" w:rsidR="0024479F" w:rsidRDefault="0024479F" w:rsidP="0024479F">
      <w:pPr>
        <w:pStyle w:val="ListParagraph"/>
        <w:numPr>
          <w:ilvl w:val="0"/>
          <w:numId w:val="14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حفظ حقوق الانسان </w:t>
      </w:r>
    </w:p>
    <w:p w14:paraId="49D34B03" w14:textId="77777777" w:rsidR="0024479F" w:rsidRDefault="0024479F" w:rsidP="0024479F">
      <w:pPr>
        <w:pStyle w:val="ListParagraph"/>
        <w:numPr>
          <w:ilvl w:val="0"/>
          <w:numId w:val="14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دعم القانون الدولي </w:t>
      </w:r>
    </w:p>
    <w:p w14:paraId="49F1A029" w14:textId="77777777" w:rsidR="0024479F" w:rsidRDefault="0024479F" w:rsidP="0024479F">
      <w:pPr>
        <w:pStyle w:val="ListParagraph"/>
        <w:numPr>
          <w:ilvl w:val="0"/>
          <w:numId w:val="14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تقديم المساعدات الإنسانية للشعوب المحتاجة </w:t>
      </w:r>
    </w:p>
    <w:p w14:paraId="559A1837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</w:p>
    <w:p w14:paraId="139FCF39" w14:textId="77777777" w:rsidR="0024479F" w:rsidRDefault="0024479F" w:rsidP="0024479F">
      <w:pPr>
        <w:bidi/>
        <w:spacing w:line="360" w:lineRule="auto"/>
        <w:rPr>
          <w:sz w:val="32"/>
          <w:szCs w:val="32"/>
          <w:u w:val="single"/>
          <w:rtl/>
          <w:lang w:val="en-US"/>
        </w:rPr>
      </w:pPr>
      <w:r w:rsidRPr="007B44E8">
        <w:rPr>
          <w:rFonts w:hint="cs"/>
          <w:sz w:val="32"/>
          <w:szCs w:val="32"/>
          <w:u w:val="single"/>
          <w:rtl/>
          <w:lang w:val="en-US"/>
        </w:rPr>
        <w:t>تتكون الأمم المتحدة من سته اجهزه رسميه</w:t>
      </w:r>
      <w:r>
        <w:rPr>
          <w:rFonts w:hint="cs"/>
          <w:sz w:val="32"/>
          <w:szCs w:val="32"/>
          <w:u w:val="single"/>
          <w:rtl/>
          <w:lang w:val="en-US"/>
        </w:rPr>
        <w:t xml:space="preserve">: </w:t>
      </w:r>
    </w:p>
    <w:p w14:paraId="74DD7DFE" w14:textId="77777777" w:rsidR="0024479F" w:rsidRDefault="0024479F" w:rsidP="0024479F">
      <w:pPr>
        <w:bidi/>
        <w:spacing w:line="360" w:lineRule="auto"/>
        <w:rPr>
          <w:sz w:val="32"/>
          <w:szCs w:val="32"/>
          <w:u w:val="single"/>
          <w:rtl/>
          <w:lang w:val="en-US"/>
        </w:rPr>
      </w:pPr>
    </w:p>
    <w:p w14:paraId="703773A1" w14:textId="77777777" w:rsidR="0024479F" w:rsidRPr="007B44E8" w:rsidRDefault="0024479F" w:rsidP="0024479F">
      <w:pPr>
        <w:pStyle w:val="ListParagraph"/>
        <w:numPr>
          <w:ilvl w:val="0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 w:rsidRPr="00EF47FD">
        <w:rPr>
          <w:rFonts w:hint="cs"/>
          <w:sz w:val="32"/>
          <w:szCs w:val="32"/>
          <w:highlight w:val="cyan"/>
          <w:rtl/>
          <w:lang w:val="en-US"/>
        </w:rPr>
        <w:t>الجمعية العامة</w:t>
      </w:r>
      <w:r>
        <w:rPr>
          <w:rFonts w:hint="cs"/>
          <w:sz w:val="32"/>
          <w:szCs w:val="32"/>
          <w:rtl/>
          <w:lang w:val="en-US"/>
        </w:rPr>
        <w:t xml:space="preserve">: كافة دول الأعضاء (١٩٣) وتصنع السياسة العامة وتشرف على ميزانيه الأمم المتحدة </w:t>
      </w:r>
    </w:p>
    <w:p w14:paraId="1A5BD928" w14:textId="77777777" w:rsidR="0024479F" w:rsidRPr="00EF47FD" w:rsidRDefault="0024479F" w:rsidP="0024479F">
      <w:pPr>
        <w:pStyle w:val="ListParagraph"/>
        <w:numPr>
          <w:ilvl w:val="0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 w:rsidRPr="00EF47FD">
        <w:rPr>
          <w:rFonts w:hint="cs"/>
          <w:sz w:val="32"/>
          <w:szCs w:val="32"/>
          <w:highlight w:val="cyan"/>
          <w:rtl/>
          <w:lang w:val="en-US"/>
        </w:rPr>
        <w:t>مجلس الامن الدولي</w:t>
      </w:r>
      <w:r>
        <w:rPr>
          <w:rFonts w:hint="cs"/>
          <w:sz w:val="32"/>
          <w:szCs w:val="32"/>
          <w:rtl/>
          <w:lang w:val="en-US"/>
        </w:rPr>
        <w:t>:</w:t>
      </w:r>
    </w:p>
    <w:p w14:paraId="50A69C23" w14:textId="77777777" w:rsidR="0024479F" w:rsidRPr="007B44E8" w:rsidRDefault="0024479F" w:rsidP="0024479F">
      <w:pPr>
        <w:pStyle w:val="ListParagraph"/>
        <w:numPr>
          <w:ilvl w:val="1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اهم الأجهزة</w:t>
      </w:r>
    </w:p>
    <w:p w14:paraId="22C0C4EE" w14:textId="77777777" w:rsidR="0024479F" w:rsidRPr="007B44E8" w:rsidRDefault="0024479F" w:rsidP="0024479F">
      <w:pPr>
        <w:pStyle w:val="ListParagraph"/>
        <w:numPr>
          <w:ilvl w:val="1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>المقر: نيويورك</w:t>
      </w:r>
    </w:p>
    <w:p w14:paraId="584FAC9C" w14:textId="77777777" w:rsidR="0024479F" w:rsidRPr="007B44E8" w:rsidRDefault="0024479F" w:rsidP="0024479F">
      <w:pPr>
        <w:pStyle w:val="ListParagraph"/>
        <w:numPr>
          <w:ilvl w:val="1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يتكون من: ١٠ أعضاء غير دائمين </w:t>
      </w:r>
      <w:r>
        <w:rPr>
          <w:sz w:val="32"/>
          <w:szCs w:val="32"/>
          <w:rtl/>
          <w:lang w:val="en-US"/>
        </w:rPr>
        <w:t>(</w:t>
      </w:r>
      <w:r>
        <w:rPr>
          <w:rFonts w:hint="cs"/>
          <w:sz w:val="32"/>
          <w:szCs w:val="32"/>
          <w:rtl/>
          <w:lang w:val="en-US"/>
        </w:rPr>
        <w:t>تنتخبهم الجمعية العامة لمده سنتين ويتم تبديل خمسه أعضاء كل سنه)</w:t>
      </w:r>
    </w:p>
    <w:p w14:paraId="039DC7D3" w14:textId="77777777" w:rsidR="0024479F" w:rsidRPr="007B44E8" w:rsidRDefault="0024479F" w:rsidP="0024479F">
      <w:pPr>
        <w:pStyle w:val="ListParagraph"/>
        <w:numPr>
          <w:ilvl w:val="2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الأعضاء الثابتين </w:t>
      </w:r>
      <w:r>
        <w:rPr>
          <w:sz w:val="32"/>
          <w:szCs w:val="32"/>
          <w:rtl/>
          <w:lang w:val="en-US"/>
        </w:rPr>
        <w:t>(</w:t>
      </w:r>
      <w:r>
        <w:rPr>
          <w:rFonts w:hint="cs"/>
          <w:sz w:val="32"/>
          <w:szCs w:val="32"/>
          <w:rtl/>
          <w:lang w:val="en-US"/>
        </w:rPr>
        <w:t xml:space="preserve">لهم حق النقض- الفيتو): أمريكا- روسيا </w:t>
      </w:r>
      <w:r>
        <w:rPr>
          <w:sz w:val="32"/>
          <w:szCs w:val="32"/>
          <w:rtl/>
          <w:lang w:val="en-US"/>
        </w:rPr>
        <w:t>–</w:t>
      </w:r>
      <w:r>
        <w:rPr>
          <w:rFonts w:hint="cs"/>
          <w:sz w:val="32"/>
          <w:szCs w:val="32"/>
          <w:rtl/>
          <w:lang w:val="en-US"/>
        </w:rPr>
        <w:t xml:space="preserve"> الصين </w:t>
      </w:r>
      <w:r>
        <w:rPr>
          <w:sz w:val="32"/>
          <w:szCs w:val="32"/>
          <w:rtl/>
          <w:lang w:val="en-US"/>
        </w:rPr>
        <w:t>–</w:t>
      </w:r>
      <w:r>
        <w:rPr>
          <w:rFonts w:hint="cs"/>
          <w:sz w:val="32"/>
          <w:szCs w:val="32"/>
          <w:rtl/>
          <w:lang w:val="en-US"/>
        </w:rPr>
        <w:t xml:space="preserve"> بريطانيا - فرنسا </w:t>
      </w:r>
    </w:p>
    <w:p w14:paraId="57079363" w14:textId="77777777" w:rsidR="0024479F" w:rsidRPr="007B44E8" w:rsidRDefault="0024479F" w:rsidP="0024479F">
      <w:pPr>
        <w:pStyle w:val="ListParagraph"/>
        <w:numPr>
          <w:ilvl w:val="1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 مسؤوليته مجلس الامن الدولي:</w:t>
      </w:r>
    </w:p>
    <w:p w14:paraId="58AE1D79" w14:textId="77777777" w:rsidR="0024479F" w:rsidRPr="007B44E8" w:rsidRDefault="0024479F" w:rsidP="0024479F">
      <w:pPr>
        <w:pStyle w:val="ListParagraph"/>
        <w:numPr>
          <w:ilvl w:val="2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- حفظ السلام </w:t>
      </w:r>
    </w:p>
    <w:p w14:paraId="2AAD8300" w14:textId="77777777" w:rsidR="0024479F" w:rsidRPr="007B44E8" w:rsidRDefault="0024479F" w:rsidP="0024479F">
      <w:pPr>
        <w:pStyle w:val="ListParagraph"/>
        <w:numPr>
          <w:ilvl w:val="2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>حل مشاكل الدولية</w:t>
      </w:r>
    </w:p>
    <w:p w14:paraId="5D875AE2" w14:textId="77777777" w:rsidR="0024479F" w:rsidRPr="003163A8" w:rsidRDefault="0024479F" w:rsidP="0024479F">
      <w:pPr>
        <w:pStyle w:val="ListParagraph"/>
        <w:numPr>
          <w:ilvl w:val="2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تعزيز احترام حقوق الانسان </w:t>
      </w:r>
    </w:p>
    <w:p w14:paraId="2CB67FAC" w14:textId="77777777" w:rsidR="0024479F" w:rsidRDefault="0024479F" w:rsidP="0024479F">
      <w:pPr>
        <w:bidi/>
        <w:spacing w:line="360" w:lineRule="auto"/>
        <w:rPr>
          <w:sz w:val="32"/>
          <w:szCs w:val="32"/>
          <w:u w:val="single"/>
          <w:lang w:val="en-US"/>
        </w:rPr>
      </w:pPr>
      <w:r w:rsidRPr="003163A8">
        <w:rPr>
          <w:rFonts w:hint="cs"/>
          <w:sz w:val="32"/>
          <w:szCs w:val="32"/>
          <w:rtl/>
          <w:lang w:val="en-US"/>
        </w:rPr>
        <w:lastRenderedPageBreak/>
        <w:t xml:space="preserve">عندما يجتمع مجلس الامن الدولي وتوافق ١٢ دوله على القانون وترفض دوله من دول الدائمة فان القرار يمشي </w:t>
      </w:r>
      <w:r>
        <w:rPr>
          <w:sz w:val="32"/>
          <w:szCs w:val="32"/>
          <w:u w:val="single"/>
          <w:lang w:val="en-US"/>
        </w:rPr>
        <w:t>X</w:t>
      </w:r>
    </w:p>
    <w:p w14:paraId="704CAEB7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  <w:r w:rsidRPr="003163A8">
        <w:rPr>
          <w:rFonts w:hint="cs"/>
          <w:sz w:val="32"/>
          <w:szCs w:val="32"/>
          <w:rtl/>
          <w:lang w:val="en-US"/>
        </w:rPr>
        <w:t>عندما يجتمع مجلس الامن الدولي وتوافق ١٢ دوله على القانون</w:t>
      </w:r>
      <w:r>
        <w:rPr>
          <w:rFonts w:hint="cs"/>
          <w:sz w:val="32"/>
          <w:szCs w:val="32"/>
          <w:rtl/>
          <w:lang w:val="en-US"/>
        </w:rPr>
        <w:t xml:space="preserve"> وبمنع ٢ يمشي القرار</w:t>
      </w:r>
      <w:r w:rsidRPr="00EF47F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true</w:t>
      </w:r>
    </w:p>
    <w:p w14:paraId="48D79C63" w14:textId="77777777" w:rsidR="0024479F" w:rsidRPr="003163A8" w:rsidRDefault="0024479F" w:rsidP="0024479F">
      <w:p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sz w:val="32"/>
          <w:szCs w:val="32"/>
          <w:lang w:val="en-US"/>
        </w:rPr>
        <w:t xml:space="preserve"> </w:t>
      </w:r>
    </w:p>
    <w:p w14:paraId="12977030" w14:textId="77777777" w:rsidR="0024479F" w:rsidRPr="007B44E8" w:rsidRDefault="0024479F" w:rsidP="0024479F">
      <w:pPr>
        <w:pStyle w:val="ListParagraph"/>
        <w:numPr>
          <w:ilvl w:val="0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 w:rsidRPr="00EF47FD">
        <w:rPr>
          <w:rFonts w:hint="cs"/>
          <w:sz w:val="32"/>
          <w:szCs w:val="32"/>
          <w:highlight w:val="cyan"/>
          <w:rtl/>
          <w:lang w:val="en-US"/>
        </w:rPr>
        <w:t>المجلس الاقتصادي والاجتماعي</w:t>
      </w:r>
      <w:r>
        <w:rPr>
          <w:rFonts w:hint="cs"/>
          <w:sz w:val="32"/>
          <w:szCs w:val="32"/>
          <w:rtl/>
          <w:lang w:val="en-US"/>
        </w:rPr>
        <w:t xml:space="preserve">: </w:t>
      </w:r>
    </w:p>
    <w:p w14:paraId="56B79C55" w14:textId="77777777" w:rsidR="0024479F" w:rsidRPr="007B44E8" w:rsidRDefault="0024479F" w:rsidP="0024479F">
      <w:pPr>
        <w:pStyle w:val="ListParagraph"/>
        <w:numPr>
          <w:ilvl w:val="1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>يتكون من: ٥٤ دولة، انتخاب ١٨ دوله لمده ٣ سنوات (دورتين عاديتين كل سنه)</w:t>
      </w:r>
    </w:p>
    <w:p w14:paraId="5CF539E0" w14:textId="77777777" w:rsidR="0024479F" w:rsidRPr="007B44E8" w:rsidRDefault="0024479F" w:rsidP="0024479F">
      <w:pPr>
        <w:pStyle w:val="ListParagraph"/>
        <w:numPr>
          <w:ilvl w:val="1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>٣ مهام رئيسيه:</w:t>
      </w:r>
    </w:p>
    <w:p w14:paraId="46BA2DC7" w14:textId="77777777" w:rsidR="0024479F" w:rsidRPr="007B44E8" w:rsidRDefault="0024479F" w:rsidP="0024479F">
      <w:pPr>
        <w:pStyle w:val="ListParagraph"/>
        <w:numPr>
          <w:ilvl w:val="2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>التنمية الاقتصادية</w:t>
      </w:r>
    </w:p>
    <w:p w14:paraId="6F7AF83E" w14:textId="77777777" w:rsidR="0024479F" w:rsidRPr="007B44E8" w:rsidRDefault="0024479F" w:rsidP="0024479F">
      <w:pPr>
        <w:pStyle w:val="ListParagraph"/>
        <w:numPr>
          <w:ilvl w:val="2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>التنمية الاجتماعية</w:t>
      </w:r>
    </w:p>
    <w:p w14:paraId="5B925144" w14:textId="77777777" w:rsidR="0024479F" w:rsidRPr="00B34F64" w:rsidRDefault="0024479F" w:rsidP="0024479F">
      <w:pPr>
        <w:pStyle w:val="ListParagraph"/>
        <w:numPr>
          <w:ilvl w:val="2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التنمية البيئية </w:t>
      </w:r>
    </w:p>
    <w:p w14:paraId="17448987" w14:textId="77777777" w:rsidR="0024479F" w:rsidRPr="007B44E8" w:rsidRDefault="0024479F" w:rsidP="0024479F">
      <w:pPr>
        <w:pStyle w:val="ListParagraph"/>
        <w:bidi/>
        <w:spacing w:line="360" w:lineRule="auto"/>
        <w:ind w:left="2023"/>
        <w:rPr>
          <w:sz w:val="32"/>
          <w:szCs w:val="32"/>
          <w:u w:val="single"/>
          <w:lang w:val="en-US"/>
        </w:rPr>
      </w:pPr>
    </w:p>
    <w:p w14:paraId="3B5CC221" w14:textId="77777777" w:rsidR="0024479F" w:rsidRPr="00571248" w:rsidRDefault="0024479F" w:rsidP="0024479F">
      <w:pPr>
        <w:pStyle w:val="ListParagraph"/>
        <w:numPr>
          <w:ilvl w:val="0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 w:rsidRPr="00B34F64">
        <w:rPr>
          <w:rFonts w:hint="cs"/>
          <w:sz w:val="32"/>
          <w:szCs w:val="32"/>
          <w:highlight w:val="cyan"/>
          <w:rtl/>
          <w:lang w:val="en-US"/>
        </w:rPr>
        <w:t>مجلس الوصايا</w:t>
      </w:r>
      <w:r w:rsidRPr="00B34F64">
        <w:rPr>
          <w:sz w:val="32"/>
          <w:szCs w:val="32"/>
          <w:highlight w:val="cyan"/>
          <w:lang w:val="en-US"/>
        </w:rPr>
        <w:t>:</w:t>
      </w:r>
      <w:r>
        <w:rPr>
          <w:rFonts w:hint="cs"/>
          <w:sz w:val="32"/>
          <w:szCs w:val="32"/>
          <w:rtl/>
          <w:lang w:val="en-US"/>
        </w:rPr>
        <w:t xml:space="preserve"> ١٩٤٧ الى ١٩٩٤ ليس لديه أي نشاط حالي </w:t>
      </w:r>
    </w:p>
    <w:p w14:paraId="70904DC4" w14:textId="77777777" w:rsidR="0024479F" w:rsidRPr="00571248" w:rsidRDefault="0024479F" w:rsidP="0024479F">
      <w:pPr>
        <w:bidi/>
        <w:spacing w:line="360" w:lineRule="auto"/>
        <w:rPr>
          <w:sz w:val="32"/>
          <w:szCs w:val="32"/>
          <w:u w:val="single"/>
          <w:lang w:val="en-US"/>
        </w:rPr>
      </w:pPr>
    </w:p>
    <w:p w14:paraId="6B0459FA" w14:textId="77777777" w:rsidR="0024479F" w:rsidRPr="00B34F64" w:rsidRDefault="0024479F" w:rsidP="0024479F">
      <w:pPr>
        <w:pStyle w:val="ListParagraph"/>
        <w:numPr>
          <w:ilvl w:val="0"/>
          <w:numId w:val="15"/>
        </w:numPr>
        <w:bidi/>
        <w:spacing w:line="360" w:lineRule="auto"/>
        <w:rPr>
          <w:sz w:val="32"/>
          <w:szCs w:val="32"/>
          <w:highlight w:val="cyan"/>
          <w:u w:val="single"/>
          <w:lang w:val="en-US"/>
        </w:rPr>
      </w:pPr>
      <w:r w:rsidRPr="00B34F64">
        <w:rPr>
          <w:rFonts w:hint="cs"/>
          <w:sz w:val="32"/>
          <w:szCs w:val="32"/>
          <w:highlight w:val="cyan"/>
          <w:rtl/>
          <w:lang w:val="en-US"/>
        </w:rPr>
        <w:t xml:space="preserve">محكمة العدل الدولية: </w:t>
      </w:r>
    </w:p>
    <w:p w14:paraId="20FCBCBD" w14:textId="77777777" w:rsidR="0024479F" w:rsidRPr="00B34F64" w:rsidRDefault="0024479F" w:rsidP="0024479F">
      <w:pPr>
        <w:pStyle w:val="ListParagraph"/>
        <w:numPr>
          <w:ilvl w:val="1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 w:rsidRPr="00B34F64">
        <w:rPr>
          <w:rFonts w:hint="cs"/>
          <w:sz w:val="32"/>
          <w:szCs w:val="32"/>
          <w:rtl/>
          <w:lang w:val="en-US"/>
        </w:rPr>
        <w:t xml:space="preserve">مقرها (لاهاي </w:t>
      </w:r>
      <w:r w:rsidRPr="00B34F64">
        <w:rPr>
          <w:sz w:val="32"/>
          <w:szCs w:val="32"/>
          <w:rtl/>
          <w:lang w:val="en-US"/>
        </w:rPr>
        <w:t>–</w:t>
      </w:r>
      <w:r w:rsidRPr="00B34F64">
        <w:rPr>
          <w:rFonts w:hint="cs"/>
          <w:sz w:val="32"/>
          <w:szCs w:val="32"/>
          <w:rtl/>
          <w:lang w:val="en-US"/>
        </w:rPr>
        <w:t xml:space="preserve"> قصر السلام – هولندا)</w:t>
      </w:r>
    </w:p>
    <w:p w14:paraId="1AE16E50" w14:textId="77777777" w:rsidR="0024479F" w:rsidRPr="00571248" w:rsidRDefault="0024479F" w:rsidP="0024479F">
      <w:pPr>
        <w:pStyle w:val="ListParagraph"/>
        <w:numPr>
          <w:ilvl w:val="1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>تأسست: ١٩٤٥</w:t>
      </w:r>
    </w:p>
    <w:p w14:paraId="5551A9C2" w14:textId="77777777" w:rsidR="0024479F" w:rsidRPr="00B34F64" w:rsidRDefault="0024479F" w:rsidP="0024479F">
      <w:pPr>
        <w:pStyle w:val="ListParagraph"/>
        <w:numPr>
          <w:ilvl w:val="1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١٥ قاضي يتم انتخاب عن طريق (الجمعية العامة </w:t>
      </w:r>
      <w:r>
        <w:rPr>
          <w:sz w:val="32"/>
          <w:szCs w:val="32"/>
          <w:rtl/>
          <w:lang w:val="en-US"/>
        </w:rPr>
        <w:t>–</w:t>
      </w:r>
      <w:r>
        <w:rPr>
          <w:rFonts w:hint="cs"/>
          <w:sz w:val="32"/>
          <w:szCs w:val="32"/>
          <w:rtl/>
          <w:lang w:val="en-US"/>
        </w:rPr>
        <w:t xml:space="preserve"> ومجلس الامن) لمده سنوات ولا يجب ان يكون القضاء من نفس الجنسية</w:t>
      </w:r>
    </w:p>
    <w:p w14:paraId="38EA683F" w14:textId="77777777" w:rsidR="0024479F" w:rsidRPr="00B34F64" w:rsidRDefault="0024479F" w:rsidP="0024479F">
      <w:pPr>
        <w:bidi/>
        <w:spacing w:line="360" w:lineRule="auto"/>
        <w:ind w:left="1080"/>
        <w:rPr>
          <w:sz w:val="32"/>
          <w:szCs w:val="32"/>
          <w:u w:val="single"/>
          <w:lang w:val="en-US"/>
        </w:rPr>
      </w:pPr>
    </w:p>
    <w:p w14:paraId="13ADFA87" w14:textId="77777777" w:rsidR="0024479F" w:rsidRPr="00B34F64" w:rsidRDefault="0024479F" w:rsidP="0024479F">
      <w:pPr>
        <w:pStyle w:val="ListParagraph"/>
        <w:numPr>
          <w:ilvl w:val="3"/>
          <w:numId w:val="15"/>
        </w:numPr>
        <w:bidi/>
        <w:spacing w:line="360" w:lineRule="auto"/>
        <w:rPr>
          <w:sz w:val="32"/>
          <w:szCs w:val="32"/>
          <w:u w:val="single"/>
          <w:lang w:val="en-US"/>
        </w:rPr>
      </w:pPr>
      <w:r w:rsidRPr="00B34F64">
        <w:rPr>
          <w:rFonts w:hint="cs"/>
          <w:sz w:val="32"/>
          <w:szCs w:val="32"/>
          <w:highlight w:val="cyan"/>
          <w:rtl/>
          <w:lang w:val="en-US"/>
        </w:rPr>
        <w:t>الأمانة العامة:</w:t>
      </w:r>
      <w:r w:rsidRPr="00B34F64">
        <w:rPr>
          <w:rFonts w:hint="cs"/>
          <w:sz w:val="32"/>
          <w:szCs w:val="32"/>
          <w:rtl/>
          <w:lang w:val="en-US"/>
        </w:rPr>
        <w:t xml:space="preserve"> الجهاز الذي يتولى خدمة اجهزه الأمم المتحدة </w:t>
      </w:r>
    </w:p>
    <w:p w14:paraId="1470C504" w14:textId="77777777" w:rsidR="0024479F" w:rsidRDefault="0024479F" w:rsidP="0024479F">
      <w:pPr>
        <w:pStyle w:val="ListParagraph"/>
        <w:bidi/>
        <w:spacing w:line="360" w:lineRule="auto"/>
        <w:ind w:left="501"/>
        <w:rPr>
          <w:sz w:val="32"/>
          <w:szCs w:val="32"/>
          <w:u w:val="single"/>
          <w:lang w:val="en-US"/>
        </w:rPr>
      </w:pPr>
    </w:p>
    <w:p w14:paraId="4542F83B" w14:textId="77777777" w:rsidR="0024479F" w:rsidRDefault="0024479F" w:rsidP="0024479F">
      <w:pPr>
        <w:pStyle w:val="ListParagraph"/>
        <w:bidi/>
        <w:spacing w:line="360" w:lineRule="auto"/>
        <w:ind w:left="501"/>
        <w:rPr>
          <w:sz w:val="32"/>
          <w:szCs w:val="32"/>
          <w:u w:val="single"/>
          <w:lang w:val="en-US"/>
        </w:rPr>
      </w:pPr>
    </w:p>
    <w:p w14:paraId="3539B7BE" w14:textId="77777777" w:rsidR="0024479F" w:rsidRDefault="0024479F" w:rsidP="0024479F">
      <w:pPr>
        <w:pStyle w:val="ListParagraph"/>
        <w:bidi/>
        <w:spacing w:line="360" w:lineRule="auto"/>
        <w:ind w:left="501"/>
        <w:rPr>
          <w:sz w:val="32"/>
          <w:szCs w:val="32"/>
          <w:u w:val="single"/>
          <w:lang w:val="en-US"/>
        </w:rPr>
      </w:pPr>
    </w:p>
    <w:p w14:paraId="024AB25E" w14:textId="77777777" w:rsidR="0024479F" w:rsidRDefault="0024479F" w:rsidP="0024479F">
      <w:pPr>
        <w:pStyle w:val="ListParagraph"/>
        <w:bidi/>
        <w:spacing w:line="360" w:lineRule="auto"/>
        <w:ind w:left="501"/>
        <w:rPr>
          <w:sz w:val="32"/>
          <w:szCs w:val="32"/>
          <w:u w:val="single"/>
          <w:lang w:val="en-US"/>
        </w:rPr>
      </w:pPr>
    </w:p>
    <w:p w14:paraId="06A9786C" w14:textId="77777777" w:rsidR="0024479F" w:rsidRPr="00B34F64" w:rsidRDefault="0024479F" w:rsidP="0024479F">
      <w:pPr>
        <w:pStyle w:val="ListParagraph"/>
        <w:bidi/>
        <w:spacing w:line="360" w:lineRule="auto"/>
        <w:ind w:left="501"/>
        <w:rPr>
          <w:sz w:val="32"/>
          <w:szCs w:val="32"/>
          <w:u w:val="single"/>
          <w:lang w:val="en-US"/>
        </w:rPr>
      </w:pPr>
    </w:p>
    <w:p w14:paraId="2E7D8A86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 w:rsidRPr="00C23D69">
        <w:rPr>
          <w:rFonts w:hint="cs"/>
          <w:sz w:val="32"/>
          <w:szCs w:val="32"/>
          <w:highlight w:val="yellow"/>
          <w:rtl/>
          <w:lang w:val="en-US"/>
        </w:rPr>
        <w:t>المنظمات العالمية للأمم المتحدة:</w:t>
      </w:r>
      <w:r>
        <w:rPr>
          <w:rFonts w:hint="cs"/>
          <w:sz w:val="32"/>
          <w:szCs w:val="32"/>
          <w:rtl/>
          <w:lang w:val="en-US"/>
        </w:rPr>
        <w:t xml:space="preserve"> </w:t>
      </w:r>
    </w:p>
    <w:p w14:paraId="2138057F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منظمة العمل الدولية - منظمة الأغذية والزراعة </w:t>
      </w:r>
      <w:r>
        <w:rPr>
          <w:sz w:val="32"/>
          <w:szCs w:val="32"/>
          <w:rtl/>
          <w:lang w:val="en-US"/>
        </w:rPr>
        <w:t>–</w:t>
      </w:r>
      <w:r>
        <w:rPr>
          <w:rFonts w:hint="cs"/>
          <w:sz w:val="32"/>
          <w:szCs w:val="32"/>
          <w:rtl/>
          <w:lang w:val="en-US"/>
        </w:rPr>
        <w:t xml:space="preserve"> منظمة الأمم المتحدة للتربية والعلم </w:t>
      </w:r>
      <w:proofErr w:type="gramStart"/>
      <w:r>
        <w:rPr>
          <w:rFonts w:hint="cs"/>
          <w:sz w:val="32"/>
          <w:szCs w:val="32"/>
          <w:rtl/>
          <w:lang w:val="en-US"/>
        </w:rPr>
        <w:t>و الثقافة</w:t>
      </w:r>
      <w:proofErr w:type="gramEnd"/>
      <w:r>
        <w:rPr>
          <w:rFonts w:hint="cs"/>
          <w:sz w:val="32"/>
          <w:szCs w:val="32"/>
          <w:rtl/>
          <w:lang w:val="en-US"/>
        </w:rPr>
        <w:t xml:space="preserve"> (يونيسكو) </w:t>
      </w:r>
      <w:r>
        <w:rPr>
          <w:sz w:val="32"/>
          <w:szCs w:val="32"/>
          <w:rtl/>
          <w:lang w:val="en-US"/>
        </w:rPr>
        <w:t>–</w:t>
      </w:r>
      <w:r>
        <w:rPr>
          <w:rFonts w:hint="cs"/>
          <w:sz w:val="32"/>
          <w:szCs w:val="32"/>
          <w:rtl/>
          <w:lang w:val="en-US"/>
        </w:rPr>
        <w:t xml:space="preserve"> برنامج الاغدية العالمي </w:t>
      </w:r>
      <w:r>
        <w:rPr>
          <w:sz w:val="32"/>
          <w:szCs w:val="32"/>
          <w:rtl/>
          <w:lang w:val="en-US"/>
        </w:rPr>
        <w:t>–</w:t>
      </w:r>
      <w:r>
        <w:rPr>
          <w:rFonts w:hint="cs"/>
          <w:sz w:val="32"/>
          <w:szCs w:val="32"/>
          <w:rtl/>
          <w:lang w:val="en-US"/>
        </w:rPr>
        <w:t xml:space="preserve"> </w:t>
      </w:r>
    </w:p>
    <w:p w14:paraId="7D37A705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الاتحاد البرلماني الدولي: </w:t>
      </w:r>
    </w:p>
    <w:p w14:paraId="5B0F771E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انشاء: ١٨٨٩ </w:t>
      </w:r>
    </w:p>
    <w:p w14:paraId="7B59ABB6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المقر: جنيف </w:t>
      </w:r>
      <w:r>
        <w:rPr>
          <w:sz w:val="32"/>
          <w:szCs w:val="32"/>
          <w:rtl/>
          <w:lang w:val="en-US"/>
        </w:rPr>
        <w:t>–</w:t>
      </w:r>
      <w:r>
        <w:rPr>
          <w:rFonts w:hint="cs"/>
          <w:sz w:val="32"/>
          <w:szCs w:val="32"/>
          <w:rtl/>
          <w:lang w:val="en-US"/>
        </w:rPr>
        <w:t xml:space="preserve"> سويسرا </w:t>
      </w:r>
    </w:p>
    <w:p w14:paraId="3A1D61F3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عضوية: ١٧٨ دولة </w:t>
      </w:r>
    </w:p>
    <w:p w14:paraId="1443726F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مجلس التعاون </w:t>
      </w:r>
      <w:proofErr w:type="gramStart"/>
      <w:r>
        <w:rPr>
          <w:rFonts w:hint="cs"/>
          <w:sz w:val="32"/>
          <w:szCs w:val="32"/>
          <w:rtl/>
          <w:lang w:val="en-US"/>
        </w:rPr>
        <w:t>احد</w:t>
      </w:r>
      <w:proofErr w:type="gramEnd"/>
      <w:r>
        <w:rPr>
          <w:rFonts w:hint="cs"/>
          <w:sz w:val="32"/>
          <w:szCs w:val="32"/>
          <w:rtl/>
          <w:lang w:val="en-US"/>
        </w:rPr>
        <w:t xml:space="preserve"> أعضاء مجلس الأمم المتحدة </w:t>
      </w:r>
      <w:r>
        <w:rPr>
          <w:sz w:val="32"/>
          <w:szCs w:val="32"/>
          <w:lang w:val="en-US"/>
        </w:rPr>
        <w:t>X</w:t>
      </w:r>
    </w:p>
    <w:p w14:paraId="7A89C6EA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</w:p>
    <w:p w14:paraId="12A100DD" w14:textId="77777777" w:rsidR="0024479F" w:rsidRDefault="0024479F" w:rsidP="0024479F">
      <w:pPr>
        <w:bidi/>
        <w:spacing w:line="360" w:lineRule="auto"/>
        <w:jc w:val="center"/>
        <w:rPr>
          <w:sz w:val="32"/>
          <w:szCs w:val="32"/>
          <w:lang w:val="en-US"/>
        </w:rPr>
      </w:pPr>
    </w:p>
    <w:p w14:paraId="45AAC985" w14:textId="77777777" w:rsidR="0024479F" w:rsidRDefault="0024479F" w:rsidP="0024479F">
      <w:pPr>
        <w:bidi/>
        <w:spacing w:line="360" w:lineRule="auto"/>
        <w:jc w:val="center"/>
        <w:rPr>
          <w:sz w:val="32"/>
          <w:szCs w:val="32"/>
          <w:lang w:val="en-US"/>
        </w:rPr>
      </w:pPr>
    </w:p>
    <w:p w14:paraId="4401C5BD" w14:textId="77777777" w:rsidR="0024479F" w:rsidRDefault="0024479F" w:rsidP="0024479F">
      <w:pPr>
        <w:bidi/>
        <w:spacing w:line="360" w:lineRule="auto"/>
        <w:jc w:val="center"/>
        <w:rPr>
          <w:sz w:val="32"/>
          <w:szCs w:val="32"/>
          <w:lang w:val="en-US"/>
        </w:rPr>
      </w:pPr>
    </w:p>
    <w:p w14:paraId="130BB602" w14:textId="77777777" w:rsidR="0024479F" w:rsidRDefault="0024479F" w:rsidP="0024479F">
      <w:pPr>
        <w:bidi/>
        <w:spacing w:line="360" w:lineRule="auto"/>
        <w:jc w:val="center"/>
        <w:rPr>
          <w:sz w:val="32"/>
          <w:szCs w:val="32"/>
          <w:lang w:val="en-US"/>
        </w:rPr>
      </w:pPr>
    </w:p>
    <w:p w14:paraId="4352361B" w14:textId="77777777" w:rsidR="0024479F" w:rsidRDefault="0024479F" w:rsidP="0024479F">
      <w:pPr>
        <w:bidi/>
        <w:spacing w:line="360" w:lineRule="auto"/>
        <w:jc w:val="center"/>
        <w:rPr>
          <w:sz w:val="32"/>
          <w:szCs w:val="32"/>
          <w:lang w:val="en-US"/>
        </w:rPr>
      </w:pPr>
    </w:p>
    <w:p w14:paraId="43F2794F" w14:textId="77777777" w:rsidR="0024479F" w:rsidRDefault="0024479F" w:rsidP="0024479F">
      <w:pPr>
        <w:bidi/>
        <w:spacing w:line="360" w:lineRule="auto"/>
        <w:jc w:val="center"/>
        <w:rPr>
          <w:sz w:val="32"/>
          <w:szCs w:val="32"/>
          <w:lang w:val="en-US"/>
        </w:rPr>
      </w:pPr>
    </w:p>
    <w:p w14:paraId="48249AD3" w14:textId="77777777" w:rsidR="0024479F" w:rsidRDefault="0024479F" w:rsidP="0024479F">
      <w:pPr>
        <w:bidi/>
        <w:spacing w:line="360" w:lineRule="auto"/>
        <w:jc w:val="center"/>
        <w:rPr>
          <w:sz w:val="32"/>
          <w:szCs w:val="32"/>
          <w:lang w:val="en-US"/>
        </w:rPr>
      </w:pPr>
    </w:p>
    <w:p w14:paraId="3F54634C" w14:textId="77777777" w:rsidR="0024479F" w:rsidRDefault="0024479F" w:rsidP="0024479F">
      <w:pPr>
        <w:bidi/>
        <w:spacing w:line="360" w:lineRule="auto"/>
        <w:jc w:val="center"/>
        <w:rPr>
          <w:sz w:val="32"/>
          <w:szCs w:val="32"/>
          <w:lang w:val="en-US"/>
        </w:rPr>
      </w:pPr>
    </w:p>
    <w:p w14:paraId="237241DD" w14:textId="77777777" w:rsidR="0024479F" w:rsidRDefault="0024479F" w:rsidP="0024479F">
      <w:pPr>
        <w:bidi/>
        <w:spacing w:line="360" w:lineRule="auto"/>
        <w:jc w:val="center"/>
        <w:rPr>
          <w:sz w:val="32"/>
          <w:szCs w:val="32"/>
          <w:lang w:val="en-US"/>
        </w:rPr>
      </w:pPr>
    </w:p>
    <w:p w14:paraId="228FFD69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05489F99" w14:textId="5DE7D980" w:rsidR="0024479F" w:rsidRDefault="0024479F" w:rsidP="0024479F">
      <w:pPr>
        <w:bidi/>
        <w:spacing w:line="360" w:lineRule="auto"/>
        <w:jc w:val="center"/>
        <w:rPr>
          <w:b/>
          <w:bCs/>
          <w:sz w:val="32"/>
          <w:szCs w:val="32"/>
          <w:rtl/>
          <w:lang w:val="en-US"/>
        </w:rPr>
      </w:pPr>
      <w:r w:rsidRPr="00571248">
        <w:rPr>
          <w:rFonts w:hint="cs"/>
          <w:b/>
          <w:bCs/>
          <w:sz w:val="32"/>
          <w:szCs w:val="32"/>
          <w:rtl/>
          <w:lang w:val="en-US"/>
        </w:rPr>
        <w:lastRenderedPageBreak/>
        <w:t>الفصل الخامس عشر: الديبلوماسية:</w:t>
      </w:r>
    </w:p>
    <w:p w14:paraId="4E1F5D04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 xml:space="preserve">الديبلوماسية: </w:t>
      </w:r>
      <w:r>
        <w:rPr>
          <w:rFonts w:hint="cs"/>
          <w:sz w:val="32"/>
          <w:szCs w:val="32"/>
          <w:rtl/>
          <w:lang w:val="en-US"/>
        </w:rPr>
        <w:t>وسيلة الاتصال بين الدول من خلال ديبلوماسيتيه</w:t>
      </w:r>
      <w:r>
        <w:rPr>
          <w:rFonts w:hint="eastAsia"/>
          <w:sz w:val="32"/>
          <w:szCs w:val="32"/>
          <w:rtl/>
          <w:lang w:val="en-US"/>
        </w:rPr>
        <w:t>ا</w:t>
      </w:r>
      <w:r>
        <w:rPr>
          <w:rFonts w:hint="cs"/>
          <w:sz w:val="32"/>
          <w:szCs w:val="32"/>
          <w:rtl/>
          <w:lang w:val="en-US"/>
        </w:rPr>
        <w:t>، وهم السياسيون العاملين بالسفارات.</w:t>
      </w:r>
    </w:p>
    <w:p w14:paraId="24403148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</w:t>
      </w:r>
    </w:p>
    <w:p w14:paraId="4DAF4DEE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اهم اعمال الديبلوماسي: </w:t>
      </w:r>
    </w:p>
    <w:p w14:paraId="594D74D5" w14:textId="77777777" w:rsidR="0024479F" w:rsidRPr="00D26FC3" w:rsidRDefault="0024479F" w:rsidP="0024479F">
      <w:pPr>
        <w:pStyle w:val="ListParagraph"/>
        <w:numPr>
          <w:ilvl w:val="0"/>
          <w:numId w:val="16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جمع المعلومات مفيدة للدولتين </w:t>
      </w:r>
    </w:p>
    <w:p w14:paraId="0B87F343" w14:textId="77777777" w:rsidR="0024479F" w:rsidRDefault="0024479F" w:rsidP="0024479F">
      <w:pPr>
        <w:pStyle w:val="ListParagraph"/>
        <w:numPr>
          <w:ilvl w:val="0"/>
          <w:numId w:val="16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إيجاد فرص تعاون بين البلدين </w:t>
      </w:r>
    </w:p>
    <w:p w14:paraId="798C09AF" w14:textId="77777777" w:rsidR="0024479F" w:rsidRDefault="0024479F" w:rsidP="0024479F">
      <w:pPr>
        <w:pStyle w:val="ListParagraph"/>
        <w:numPr>
          <w:ilvl w:val="0"/>
          <w:numId w:val="16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زيارات متبادلة على مستويات </w:t>
      </w:r>
    </w:p>
    <w:p w14:paraId="0C5C6F32" w14:textId="77777777" w:rsidR="0024479F" w:rsidRDefault="0024479F" w:rsidP="0024479F">
      <w:pPr>
        <w:pStyle w:val="ListParagraph"/>
        <w:numPr>
          <w:ilvl w:val="0"/>
          <w:numId w:val="16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انشاء اتفاقيات بين الدول </w:t>
      </w:r>
    </w:p>
    <w:p w14:paraId="512284F0" w14:textId="77777777" w:rsidR="0024479F" w:rsidRDefault="0024479F" w:rsidP="0024479F">
      <w:pPr>
        <w:pStyle w:val="ListParagraph"/>
        <w:numPr>
          <w:ilvl w:val="0"/>
          <w:numId w:val="16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تكثيف الزيارات الرسمية </w:t>
      </w:r>
    </w:p>
    <w:p w14:paraId="3452D8BC" w14:textId="77777777" w:rsidR="0024479F" w:rsidRDefault="0024479F" w:rsidP="0024479F">
      <w:pPr>
        <w:pStyle w:val="ListParagraph"/>
        <w:numPr>
          <w:ilvl w:val="0"/>
          <w:numId w:val="16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>إقامة صداقات مع كل دبلوماسيي</w:t>
      </w:r>
      <w:r>
        <w:rPr>
          <w:rFonts w:hint="eastAsia"/>
          <w:sz w:val="32"/>
          <w:szCs w:val="32"/>
          <w:rtl/>
          <w:lang w:val="en-US"/>
        </w:rPr>
        <w:t>ن</w:t>
      </w:r>
      <w:r>
        <w:rPr>
          <w:rFonts w:hint="cs"/>
          <w:sz w:val="32"/>
          <w:szCs w:val="32"/>
          <w:rtl/>
          <w:lang w:val="en-US"/>
        </w:rPr>
        <w:t xml:space="preserve"> السفارات </w:t>
      </w:r>
    </w:p>
    <w:p w14:paraId="69516D33" w14:textId="77777777" w:rsidR="0024479F" w:rsidRDefault="0024479F" w:rsidP="0024479F">
      <w:pPr>
        <w:pStyle w:val="ListParagraph"/>
        <w:numPr>
          <w:ilvl w:val="0"/>
          <w:numId w:val="16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مساعدة مواطني دولته الموجودين في البلد المضيف </w:t>
      </w:r>
    </w:p>
    <w:p w14:paraId="73D7339D" w14:textId="77777777" w:rsidR="0024479F" w:rsidRDefault="0024479F" w:rsidP="0024479F">
      <w:pPr>
        <w:pStyle w:val="ListParagraph"/>
        <w:bidi/>
        <w:spacing w:line="360" w:lineRule="auto"/>
        <w:rPr>
          <w:sz w:val="32"/>
          <w:szCs w:val="32"/>
          <w:rtl/>
          <w:lang w:val="en-US"/>
        </w:rPr>
      </w:pPr>
    </w:p>
    <w:p w14:paraId="21E3F211" w14:textId="77777777" w:rsidR="0024479F" w:rsidRDefault="0024479F" w:rsidP="0024479F">
      <w:pPr>
        <w:pStyle w:val="ListParagraph"/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الحصانة الديبلوماسية: </w:t>
      </w:r>
    </w:p>
    <w:p w14:paraId="40CA3C89" w14:textId="77777777" w:rsidR="0024479F" w:rsidRDefault="0024479F" w:rsidP="0024479F">
      <w:pPr>
        <w:pStyle w:val="ListParagraph"/>
        <w:numPr>
          <w:ilvl w:val="0"/>
          <w:numId w:val="17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>لا يجوز القبض عليه او افراد اسرته لاي سبب من الأسباب</w:t>
      </w:r>
    </w:p>
    <w:p w14:paraId="29811CC0" w14:textId="77777777" w:rsidR="0024479F" w:rsidRDefault="0024479F" w:rsidP="0024479F">
      <w:pPr>
        <w:pStyle w:val="ListParagraph"/>
        <w:numPr>
          <w:ilvl w:val="0"/>
          <w:numId w:val="17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>لا يجو</w:t>
      </w:r>
      <w:r>
        <w:rPr>
          <w:rFonts w:hint="eastAsia"/>
          <w:sz w:val="32"/>
          <w:szCs w:val="32"/>
          <w:rtl/>
          <w:lang w:val="en-US"/>
        </w:rPr>
        <w:t>ز</w:t>
      </w:r>
      <w:r>
        <w:rPr>
          <w:rFonts w:hint="cs"/>
          <w:sz w:val="32"/>
          <w:szCs w:val="32"/>
          <w:rtl/>
          <w:lang w:val="en-US"/>
        </w:rPr>
        <w:t xml:space="preserve"> تفتيشه او احتجازه </w:t>
      </w:r>
    </w:p>
    <w:p w14:paraId="5938C871" w14:textId="77777777" w:rsidR="0024479F" w:rsidRDefault="0024479F" w:rsidP="0024479F">
      <w:pPr>
        <w:pStyle w:val="ListParagraph"/>
        <w:numPr>
          <w:ilvl w:val="0"/>
          <w:numId w:val="17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 لا تفرض عليه أي ضريبة</w:t>
      </w:r>
    </w:p>
    <w:p w14:paraId="726E76F5" w14:textId="77777777" w:rsidR="0024479F" w:rsidRDefault="0024479F" w:rsidP="0024479F">
      <w:pPr>
        <w:pStyle w:val="ListParagraph"/>
        <w:numPr>
          <w:ilvl w:val="0"/>
          <w:numId w:val="17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يسمح له بالتنقل في البلاد </w:t>
      </w:r>
    </w:p>
    <w:p w14:paraId="12D68207" w14:textId="77777777" w:rsidR="0024479F" w:rsidRDefault="0024479F" w:rsidP="0024479F">
      <w:pPr>
        <w:pStyle w:val="ListParagraph"/>
        <w:numPr>
          <w:ilvl w:val="0"/>
          <w:numId w:val="17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يسمح له مقابله مواطني الدولة المضيفة </w:t>
      </w:r>
    </w:p>
    <w:p w14:paraId="4A47051C" w14:textId="77777777" w:rsidR="0024479F" w:rsidRPr="00444C3D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219BD05A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البروتوكول: قواعد دبلوماسية عامة (اتيكيت)، يجب على الديبلوماسي الالتزام بها </w:t>
      </w:r>
      <w:proofErr w:type="gramStart"/>
      <w:r>
        <w:rPr>
          <w:rFonts w:hint="cs"/>
          <w:sz w:val="32"/>
          <w:szCs w:val="32"/>
          <w:rtl/>
          <w:lang w:val="en-US"/>
        </w:rPr>
        <w:t>و عدم</w:t>
      </w:r>
      <w:proofErr w:type="gramEnd"/>
      <w:r>
        <w:rPr>
          <w:rFonts w:hint="cs"/>
          <w:sz w:val="32"/>
          <w:szCs w:val="32"/>
          <w:rtl/>
          <w:lang w:val="en-US"/>
        </w:rPr>
        <w:t xml:space="preserve"> الخروج منها عند أداء وظيفته </w:t>
      </w:r>
    </w:p>
    <w:p w14:paraId="7194C39D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الالتزا</w:t>
      </w:r>
      <w:r>
        <w:rPr>
          <w:rFonts w:hint="eastAsia"/>
          <w:sz w:val="32"/>
          <w:szCs w:val="32"/>
          <w:rtl/>
          <w:lang w:val="en-US"/>
        </w:rPr>
        <w:t>م</w:t>
      </w:r>
      <w:r>
        <w:rPr>
          <w:rFonts w:hint="cs"/>
          <w:sz w:val="32"/>
          <w:szCs w:val="32"/>
          <w:rtl/>
          <w:lang w:val="en-US"/>
        </w:rPr>
        <w:t xml:space="preserve"> بلباسه </w:t>
      </w:r>
      <w:r>
        <w:rPr>
          <w:sz w:val="32"/>
          <w:szCs w:val="32"/>
          <w:rtl/>
          <w:lang w:val="en-US"/>
        </w:rPr>
        <w:t>–</w:t>
      </w:r>
      <w:r>
        <w:rPr>
          <w:rFonts w:hint="cs"/>
          <w:sz w:val="32"/>
          <w:szCs w:val="32"/>
          <w:rtl/>
          <w:lang w:val="en-US"/>
        </w:rPr>
        <w:t xml:space="preserve"> كيفية التصرف مع رئيس الدولة- التقيد بالمكان والزمان </w:t>
      </w:r>
    </w:p>
    <w:p w14:paraId="732163B4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lastRenderedPageBreak/>
        <w:t xml:space="preserve">ما هي إدارة مراسم التشريفات لدي الديبلوماسي: </w:t>
      </w:r>
    </w:p>
    <w:p w14:paraId="62FAF264" w14:textId="77777777" w:rsidR="0024479F" w:rsidRDefault="0024479F" w:rsidP="0024479F">
      <w:pPr>
        <w:pStyle w:val="ListParagraph"/>
        <w:numPr>
          <w:ilvl w:val="0"/>
          <w:numId w:val="18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استقبال السفراء الجدد وتوديعهم </w:t>
      </w:r>
    </w:p>
    <w:p w14:paraId="5031C5DC" w14:textId="77777777" w:rsidR="0024479F" w:rsidRDefault="0024479F" w:rsidP="0024479F">
      <w:pPr>
        <w:pStyle w:val="ListParagraph"/>
        <w:numPr>
          <w:ilvl w:val="0"/>
          <w:numId w:val="18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اصدار الجوازات الديبلوماسية والخاصة </w:t>
      </w:r>
    </w:p>
    <w:p w14:paraId="20807977" w14:textId="77777777" w:rsidR="0024479F" w:rsidRDefault="0024479F" w:rsidP="0024479F">
      <w:pPr>
        <w:pStyle w:val="ListParagraph"/>
        <w:numPr>
          <w:ilvl w:val="0"/>
          <w:numId w:val="18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استقبال الوفود والشخصيات الرسمية </w:t>
      </w:r>
    </w:p>
    <w:p w14:paraId="7BC09D53" w14:textId="77777777" w:rsidR="0024479F" w:rsidRDefault="0024479F" w:rsidP="0024479F">
      <w:pPr>
        <w:pStyle w:val="ListParagraph"/>
        <w:numPr>
          <w:ilvl w:val="0"/>
          <w:numId w:val="18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الاشراف على الحفلات الرسمية </w:t>
      </w:r>
    </w:p>
    <w:p w14:paraId="276063DA" w14:textId="77777777" w:rsidR="0024479F" w:rsidRDefault="0024479F" w:rsidP="0024479F">
      <w:pPr>
        <w:pStyle w:val="ListParagraph"/>
        <w:numPr>
          <w:ilvl w:val="0"/>
          <w:numId w:val="18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اعداد قائمه السلك الديبلوماسي </w:t>
      </w:r>
    </w:p>
    <w:p w14:paraId="37E36ED9" w14:textId="77777777" w:rsidR="0024479F" w:rsidRDefault="0024479F" w:rsidP="0024479F">
      <w:pPr>
        <w:pStyle w:val="ListParagraph"/>
        <w:numPr>
          <w:ilvl w:val="0"/>
          <w:numId w:val="18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>اعداد قائمه بالأعياد والمناسبات (ارسال برقيات)</w:t>
      </w:r>
    </w:p>
    <w:p w14:paraId="2B204DB4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1151C830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09798C18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1700201B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7ADC65CD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743A59F0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7D993EC0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7B09419C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2D26F33C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4A4E1E7C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31F46526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07D91E14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2F638C61" w14:textId="77777777" w:rsidR="0024479F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190D3809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</w:p>
    <w:p w14:paraId="2B2B8018" w14:textId="77777777" w:rsidR="0024479F" w:rsidRDefault="0024479F" w:rsidP="0024479F">
      <w:pPr>
        <w:bidi/>
        <w:spacing w:line="360" w:lineRule="auto"/>
        <w:jc w:val="center"/>
        <w:rPr>
          <w:b/>
          <w:bCs/>
          <w:sz w:val="32"/>
          <w:szCs w:val="32"/>
          <w:lang w:val="en-US"/>
        </w:rPr>
      </w:pPr>
    </w:p>
    <w:p w14:paraId="3EDDF5DB" w14:textId="77777777" w:rsidR="0024479F" w:rsidRDefault="0024479F" w:rsidP="0024479F">
      <w:pPr>
        <w:bidi/>
        <w:spacing w:line="360" w:lineRule="auto"/>
        <w:jc w:val="center"/>
        <w:rPr>
          <w:b/>
          <w:bCs/>
          <w:sz w:val="32"/>
          <w:szCs w:val="32"/>
          <w:rtl/>
          <w:lang w:val="en-US"/>
        </w:rPr>
      </w:pPr>
      <w:r w:rsidRPr="00444C3D">
        <w:rPr>
          <w:rFonts w:hint="cs"/>
          <w:b/>
          <w:bCs/>
          <w:sz w:val="32"/>
          <w:szCs w:val="32"/>
          <w:rtl/>
          <w:lang w:val="en-US"/>
        </w:rPr>
        <w:lastRenderedPageBreak/>
        <w:t>الفصل السادس عشر: أنواع التمثيل الديبلوماسي</w:t>
      </w:r>
    </w:p>
    <w:p w14:paraId="642DA3EE" w14:textId="77777777" w:rsidR="0024479F" w:rsidRDefault="0024479F" w:rsidP="0024479F">
      <w:pPr>
        <w:bidi/>
        <w:spacing w:line="360" w:lineRule="auto"/>
        <w:rPr>
          <w:b/>
          <w:bCs/>
          <w:sz w:val="32"/>
          <w:szCs w:val="32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>ماهي أنواع التمثيل الديبلوماسي؟</w:t>
      </w:r>
    </w:p>
    <w:p w14:paraId="45F6C557" w14:textId="77777777" w:rsidR="0024479F" w:rsidRPr="00A05B97" w:rsidRDefault="0024479F" w:rsidP="0024479F">
      <w:pPr>
        <w:pStyle w:val="ListParagraph"/>
        <w:numPr>
          <w:ilvl w:val="0"/>
          <w:numId w:val="19"/>
        </w:numPr>
        <w:bidi/>
        <w:spacing w:line="360" w:lineRule="auto"/>
        <w:rPr>
          <w:b/>
          <w:bCs/>
          <w:sz w:val="32"/>
          <w:szCs w:val="32"/>
          <w:lang w:val="en-US"/>
        </w:rPr>
      </w:pPr>
      <w:r w:rsidRPr="00A05B97">
        <w:rPr>
          <w:rFonts w:hint="cs"/>
          <w:b/>
          <w:bCs/>
          <w:sz w:val="32"/>
          <w:szCs w:val="32"/>
          <w:rtl/>
          <w:lang w:val="en-US"/>
        </w:rPr>
        <w:t>السفارة:</w:t>
      </w:r>
      <w:r>
        <w:rPr>
          <w:rFonts w:hint="cs"/>
          <w:sz w:val="32"/>
          <w:szCs w:val="32"/>
          <w:rtl/>
          <w:lang w:val="en-US"/>
        </w:rPr>
        <w:t xml:space="preserve"> من اهم وأكبر أنواع التمثيل الديبلوماسي بين الدول </w:t>
      </w:r>
    </w:p>
    <w:p w14:paraId="26FD7951" w14:textId="77777777" w:rsidR="0024479F" w:rsidRPr="00A05B97" w:rsidRDefault="0024479F" w:rsidP="0024479F">
      <w:pPr>
        <w:pStyle w:val="ListParagraph"/>
        <w:numPr>
          <w:ilvl w:val="1"/>
          <w:numId w:val="19"/>
        </w:numPr>
        <w:bidi/>
        <w:spacing w:line="360" w:lineRule="auto"/>
        <w:rPr>
          <w:b/>
          <w:bCs/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عاده مقرها يكون في العاصمة </w:t>
      </w:r>
    </w:p>
    <w:p w14:paraId="6523E2AE" w14:textId="77777777" w:rsidR="0024479F" w:rsidRPr="00A05B97" w:rsidRDefault="0024479F" w:rsidP="0024479F">
      <w:pPr>
        <w:pStyle w:val="ListParagraph"/>
        <w:numPr>
          <w:ilvl w:val="1"/>
          <w:numId w:val="19"/>
        </w:numPr>
        <w:bidi/>
        <w:spacing w:line="360" w:lineRule="auto"/>
        <w:rPr>
          <w:b/>
          <w:bCs/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>يكون السفير هو الشخص الأول فيها وينوب عن الأمير والحاكم.</w:t>
      </w:r>
    </w:p>
    <w:p w14:paraId="2CBC0747" w14:textId="77777777" w:rsidR="0024479F" w:rsidRDefault="0024479F" w:rsidP="0024479F">
      <w:pPr>
        <w:bidi/>
        <w:spacing w:line="360" w:lineRule="auto"/>
        <w:rPr>
          <w:b/>
          <w:bCs/>
          <w:sz w:val="32"/>
          <w:szCs w:val="32"/>
          <w:rtl/>
          <w:lang w:val="en-US"/>
        </w:rPr>
      </w:pPr>
    </w:p>
    <w:p w14:paraId="446FEF02" w14:textId="77777777" w:rsidR="0024479F" w:rsidRDefault="0024479F" w:rsidP="0024479F">
      <w:pPr>
        <w:bidi/>
        <w:spacing w:line="360" w:lineRule="auto"/>
        <w:rPr>
          <w:b/>
          <w:bCs/>
          <w:sz w:val="32"/>
          <w:szCs w:val="32"/>
          <w:rtl/>
          <w:lang w:val="en-US"/>
        </w:rPr>
      </w:pPr>
      <w:r>
        <w:rPr>
          <w:rFonts w:hint="cs"/>
          <w:b/>
          <w:bCs/>
          <w:sz w:val="32"/>
          <w:szCs w:val="32"/>
          <w:rtl/>
          <w:lang w:val="en-US"/>
        </w:rPr>
        <w:t xml:space="preserve">اهم مهام السفرات: </w:t>
      </w:r>
    </w:p>
    <w:p w14:paraId="1530ECC1" w14:textId="77777777" w:rsidR="0024479F" w:rsidRDefault="0024479F" w:rsidP="0024479F">
      <w:pPr>
        <w:pStyle w:val="ListParagraph"/>
        <w:numPr>
          <w:ilvl w:val="0"/>
          <w:numId w:val="20"/>
        </w:numPr>
        <w:bidi/>
        <w:spacing w:line="360" w:lineRule="auto"/>
        <w:rPr>
          <w:sz w:val="32"/>
          <w:szCs w:val="32"/>
          <w:lang w:val="en-US"/>
        </w:rPr>
      </w:pPr>
      <w:r w:rsidRPr="00A05B97">
        <w:rPr>
          <w:rFonts w:hint="cs"/>
          <w:sz w:val="32"/>
          <w:szCs w:val="32"/>
          <w:rtl/>
          <w:lang w:val="en-US"/>
        </w:rPr>
        <w:t>تمثيل الدولة وتوطيد العلاقات الدبلوماسية السياسية والاقتصادية</w:t>
      </w:r>
    </w:p>
    <w:p w14:paraId="10F77777" w14:textId="77777777" w:rsidR="0024479F" w:rsidRDefault="0024479F" w:rsidP="0024479F">
      <w:pPr>
        <w:pStyle w:val="ListParagraph"/>
        <w:numPr>
          <w:ilvl w:val="0"/>
          <w:numId w:val="20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كتابة تقرير عن الدولة المضيفة </w:t>
      </w:r>
    </w:p>
    <w:p w14:paraId="00AED16C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</w:p>
    <w:p w14:paraId="4DA4D0C2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>ترتيب وظيفة السلك الدبلوماسي (السفير)</w:t>
      </w:r>
    </w:p>
    <w:p w14:paraId="46E988FB" w14:textId="77777777" w:rsidR="0024479F" w:rsidRPr="00A05B97" w:rsidRDefault="0024479F" w:rsidP="0024479F">
      <w:pPr>
        <w:pStyle w:val="ListParagraph"/>
        <w:numPr>
          <w:ilvl w:val="0"/>
          <w:numId w:val="21"/>
        </w:numPr>
        <w:bidi/>
        <w:spacing w:line="360" w:lineRule="auto"/>
        <w:rPr>
          <w:sz w:val="32"/>
          <w:szCs w:val="32"/>
          <w:lang w:val="en-US"/>
        </w:rPr>
      </w:pPr>
      <w:r w:rsidRPr="00A05B97">
        <w:rPr>
          <w:rFonts w:hint="cs"/>
          <w:sz w:val="32"/>
          <w:szCs w:val="32"/>
          <w:rtl/>
          <w:lang w:val="en-US"/>
        </w:rPr>
        <w:t xml:space="preserve">ملحق ديبلوماسي </w:t>
      </w:r>
    </w:p>
    <w:p w14:paraId="0838D6B6" w14:textId="77777777" w:rsidR="0024479F" w:rsidRDefault="0024479F" w:rsidP="0024479F">
      <w:pPr>
        <w:pStyle w:val="ListParagraph"/>
        <w:numPr>
          <w:ilvl w:val="0"/>
          <w:numId w:val="21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سكرتير ثالث </w:t>
      </w:r>
    </w:p>
    <w:p w14:paraId="0791A936" w14:textId="77777777" w:rsidR="0024479F" w:rsidRDefault="0024479F" w:rsidP="0024479F">
      <w:pPr>
        <w:pStyle w:val="ListParagraph"/>
        <w:numPr>
          <w:ilvl w:val="0"/>
          <w:numId w:val="21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سكرتير ثاني </w:t>
      </w:r>
    </w:p>
    <w:p w14:paraId="7A152CB8" w14:textId="77777777" w:rsidR="0024479F" w:rsidRDefault="0024479F" w:rsidP="0024479F">
      <w:pPr>
        <w:pStyle w:val="ListParagraph"/>
        <w:numPr>
          <w:ilvl w:val="0"/>
          <w:numId w:val="21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سكرتير اول </w:t>
      </w:r>
    </w:p>
    <w:p w14:paraId="19618037" w14:textId="77777777" w:rsidR="0024479F" w:rsidRDefault="0024479F" w:rsidP="0024479F">
      <w:pPr>
        <w:pStyle w:val="ListParagraph"/>
        <w:numPr>
          <w:ilvl w:val="0"/>
          <w:numId w:val="21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قائم بالأعمال </w:t>
      </w:r>
      <w:r>
        <w:rPr>
          <w:sz w:val="32"/>
          <w:szCs w:val="32"/>
          <w:rtl/>
          <w:lang w:val="en-US"/>
        </w:rPr>
        <w:t>–</w:t>
      </w:r>
      <w:r>
        <w:rPr>
          <w:rFonts w:hint="cs"/>
          <w:sz w:val="32"/>
          <w:szCs w:val="32"/>
          <w:rtl/>
          <w:lang w:val="en-US"/>
        </w:rPr>
        <w:t xml:space="preserve"> مستشار </w:t>
      </w:r>
    </w:p>
    <w:p w14:paraId="4C806AB6" w14:textId="77777777" w:rsidR="0024479F" w:rsidRDefault="0024479F" w:rsidP="0024479F">
      <w:pPr>
        <w:pStyle w:val="ListParagraph"/>
        <w:numPr>
          <w:ilvl w:val="0"/>
          <w:numId w:val="21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مندوب فوق العادة </w:t>
      </w:r>
      <w:r>
        <w:rPr>
          <w:sz w:val="32"/>
          <w:szCs w:val="32"/>
          <w:rtl/>
          <w:lang w:val="en-US"/>
        </w:rPr>
        <w:t>–</w:t>
      </w:r>
      <w:r>
        <w:rPr>
          <w:rFonts w:hint="cs"/>
          <w:sz w:val="32"/>
          <w:szCs w:val="32"/>
          <w:rtl/>
          <w:lang w:val="en-US"/>
        </w:rPr>
        <w:t xml:space="preserve"> وزير مفوض </w:t>
      </w:r>
    </w:p>
    <w:p w14:paraId="758AB2D0" w14:textId="77777777" w:rsidR="0024479F" w:rsidRDefault="0024479F" w:rsidP="0024479F">
      <w:pPr>
        <w:pStyle w:val="ListParagraph"/>
        <w:numPr>
          <w:ilvl w:val="0"/>
          <w:numId w:val="21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سفير فوق العادة مفوض </w:t>
      </w:r>
    </w:p>
    <w:p w14:paraId="64FAC893" w14:textId="77777777" w:rsidR="0024479F" w:rsidRPr="00A05B97" w:rsidRDefault="0024479F" w:rsidP="0024479F">
      <w:pPr>
        <w:bidi/>
        <w:spacing w:line="360" w:lineRule="auto"/>
        <w:rPr>
          <w:sz w:val="32"/>
          <w:szCs w:val="32"/>
          <w:lang w:val="en-US"/>
        </w:rPr>
      </w:pPr>
    </w:p>
    <w:p w14:paraId="03EDA8B7" w14:textId="77777777" w:rsidR="0024479F" w:rsidRDefault="0024479F" w:rsidP="0024479F">
      <w:pPr>
        <w:pStyle w:val="ListParagraph"/>
        <w:numPr>
          <w:ilvl w:val="0"/>
          <w:numId w:val="19"/>
        </w:numPr>
        <w:bidi/>
        <w:spacing w:line="360" w:lineRule="auto"/>
        <w:rPr>
          <w:sz w:val="32"/>
          <w:szCs w:val="32"/>
          <w:lang w:val="en-US"/>
        </w:rPr>
      </w:pPr>
      <w:r w:rsidRPr="00A05B97">
        <w:rPr>
          <w:rFonts w:hint="cs"/>
          <w:sz w:val="32"/>
          <w:szCs w:val="32"/>
          <w:rtl/>
          <w:lang w:val="en-US"/>
        </w:rPr>
        <w:t xml:space="preserve">القنصلية: جزء من السفارة </w:t>
      </w:r>
    </w:p>
    <w:p w14:paraId="4F6E2AE1" w14:textId="77777777" w:rsidR="0024479F" w:rsidRDefault="0024479F" w:rsidP="0024479F">
      <w:pPr>
        <w:pStyle w:val="ListParagraph"/>
        <w:numPr>
          <w:ilvl w:val="1"/>
          <w:numId w:val="19"/>
        </w:numPr>
        <w:bidi/>
        <w:spacing w:line="360" w:lineRule="auto"/>
        <w:rPr>
          <w:sz w:val="32"/>
          <w:szCs w:val="32"/>
          <w:lang w:val="en-US"/>
        </w:rPr>
      </w:pPr>
      <w:r w:rsidRPr="00A05B97">
        <w:rPr>
          <w:rFonts w:hint="cs"/>
          <w:sz w:val="32"/>
          <w:szCs w:val="32"/>
          <w:rtl/>
          <w:lang w:val="en-US"/>
        </w:rPr>
        <w:t xml:space="preserve">لا تتعامل مع قضايا سياسية </w:t>
      </w:r>
    </w:p>
    <w:p w14:paraId="506FCEA2" w14:textId="77777777" w:rsidR="0024479F" w:rsidRDefault="0024479F" w:rsidP="0024479F">
      <w:pPr>
        <w:pStyle w:val="ListParagraph"/>
        <w:numPr>
          <w:ilvl w:val="1"/>
          <w:numId w:val="19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>تتعامل مع القضايا الاقتصادية والثقافية والتجارية والصحية</w:t>
      </w:r>
    </w:p>
    <w:p w14:paraId="6C56EEF8" w14:textId="77777777" w:rsidR="0024479F" w:rsidRDefault="0024479F" w:rsidP="0024479F">
      <w:pPr>
        <w:pStyle w:val="ListParagraph"/>
        <w:numPr>
          <w:ilvl w:val="1"/>
          <w:numId w:val="19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>القنصلية جزء من السفارة واعلى مكانه منها (</w:t>
      </w:r>
      <w:r>
        <w:rPr>
          <w:sz w:val="32"/>
          <w:szCs w:val="32"/>
          <w:lang w:val="en-US"/>
        </w:rPr>
        <w:t>x</w:t>
      </w:r>
      <w:r>
        <w:rPr>
          <w:rFonts w:hint="cs"/>
          <w:sz w:val="32"/>
          <w:szCs w:val="32"/>
          <w:rtl/>
          <w:lang w:val="en-US"/>
        </w:rPr>
        <w:t>)</w:t>
      </w:r>
    </w:p>
    <w:p w14:paraId="5E1AA34B" w14:textId="77777777" w:rsidR="0024479F" w:rsidRDefault="0024479F" w:rsidP="0024479F">
      <w:pPr>
        <w:pStyle w:val="ListParagraph"/>
        <w:numPr>
          <w:ilvl w:val="1"/>
          <w:numId w:val="19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lastRenderedPageBreak/>
        <w:t>السفارة اعلى من القنصلية (صح)</w:t>
      </w:r>
    </w:p>
    <w:p w14:paraId="3EF7502F" w14:textId="77777777" w:rsidR="0024479F" w:rsidRPr="00862B33" w:rsidRDefault="0024479F" w:rsidP="0024479F">
      <w:pPr>
        <w:bidi/>
        <w:spacing w:line="360" w:lineRule="auto"/>
        <w:ind w:left="1080"/>
        <w:rPr>
          <w:sz w:val="32"/>
          <w:szCs w:val="32"/>
          <w:lang w:val="en-US"/>
        </w:rPr>
      </w:pPr>
    </w:p>
    <w:p w14:paraId="30CBF00B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اهم اعمال القنصليات؟ </w:t>
      </w:r>
    </w:p>
    <w:p w14:paraId="1AC4AF17" w14:textId="77777777" w:rsidR="0024479F" w:rsidRDefault="0024479F" w:rsidP="0024479F">
      <w:pPr>
        <w:pStyle w:val="ListParagraph"/>
        <w:numPr>
          <w:ilvl w:val="0"/>
          <w:numId w:val="22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تعزيز العلاقات التجارية بين البلدين وتنظيمها </w:t>
      </w:r>
    </w:p>
    <w:p w14:paraId="067DB7B6" w14:textId="77777777" w:rsidR="0024479F" w:rsidRDefault="0024479F" w:rsidP="0024479F">
      <w:pPr>
        <w:pStyle w:val="ListParagraph"/>
        <w:numPr>
          <w:ilvl w:val="0"/>
          <w:numId w:val="22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تطوير العلاقات الثقافية والتعليمية </w:t>
      </w:r>
    </w:p>
    <w:p w14:paraId="1FFD76FE" w14:textId="77777777" w:rsidR="0024479F" w:rsidRDefault="0024479F" w:rsidP="0024479F">
      <w:pPr>
        <w:pStyle w:val="ListParagraph"/>
        <w:numPr>
          <w:ilvl w:val="0"/>
          <w:numId w:val="22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اصدار تأشيرات للراغبين في السفر الى بلد الام </w:t>
      </w:r>
    </w:p>
    <w:p w14:paraId="59CAB8C0" w14:textId="77777777" w:rsidR="0024479F" w:rsidRDefault="0024479F" w:rsidP="0024479F">
      <w:pPr>
        <w:pStyle w:val="ListParagraph"/>
        <w:numPr>
          <w:ilvl w:val="0"/>
          <w:numId w:val="22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اصدار الأوراق والشهادات وتوثيقها. </w:t>
      </w:r>
    </w:p>
    <w:p w14:paraId="511E8CB8" w14:textId="77777777" w:rsidR="0024479F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ترتيب وظيفة القنصل: </w:t>
      </w:r>
    </w:p>
    <w:p w14:paraId="1C09490F" w14:textId="77777777" w:rsidR="0024479F" w:rsidRDefault="0024479F" w:rsidP="0024479F">
      <w:pPr>
        <w:pStyle w:val="ListParagraph"/>
        <w:numPr>
          <w:ilvl w:val="0"/>
          <w:numId w:val="23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ملحق قنصلي </w:t>
      </w:r>
    </w:p>
    <w:p w14:paraId="2B44929A" w14:textId="77777777" w:rsidR="0024479F" w:rsidRDefault="0024479F" w:rsidP="0024479F">
      <w:pPr>
        <w:pStyle w:val="ListParagraph"/>
        <w:numPr>
          <w:ilvl w:val="0"/>
          <w:numId w:val="23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سكرتير قنصلية </w:t>
      </w:r>
    </w:p>
    <w:p w14:paraId="00B8E2BC" w14:textId="77777777" w:rsidR="0024479F" w:rsidRDefault="0024479F" w:rsidP="0024479F">
      <w:pPr>
        <w:pStyle w:val="ListParagraph"/>
        <w:numPr>
          <w:ilvl w:val="0"/>
          <w:numId w:val="23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نائب قنصل </w:t>
      </w:r>
    </w:p>
    <w:p w14:paraId="4FDEF008" w14:textId="77777777" w:rsidR="0024479F" w:rsidRDefault="0024479F" w:rsidP="0024479F">
      <w:pPr>
        <w:pStyle w:val="ListParagraph"/>
        <w:numPr>
          <w:ilvl w:val="0"/>
          <w:numId w:val="23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قنصل من الدرجة الثانية </w:t>
      </w:r>
    </w:p>
    <w:p w14:paraId="36AB436A" w14:textId="77777777" w:rsidR="0024479F" w:rsidRDefault="0024479F" w:rsidP="0024479F">
      <w:pPr>
        <w:pStyle w:val="ListParagraph"/>
        <w:numPr>
          <w:ilvl w:val="0"/>
          <w:numId w:val="23"/>
        </w:numPr>
        <w:bidi/>
        <w:spacing w:line="360" w:lineRule="auto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قنصل من الدرجة الأولى </w:t>
      </w:r>
    </w:p>
    <w:p w14:paraId="63461D03" w14:textId="77777777" w:rsidR="0024479F" w:rsidRPr="00862B33" w:rsidRDefault="0024479F" w:rsidP="0024479F">
      <w:pPr>
        <w:pStyle w:val="ListParagraph"/>
        <w:numPr>
          <w:ilvl w:val="0"/>
          <w:numId w:val="23"/>
        </w:numPr>
        <w:bidi/>
        <w:spacing w:line="360" w:lineRule="auto"/>
        <w:rPr>
          <w:sz w:val="32"/>
          <w:szCs w:val="32"/>
          <w:rtl/>
          <w:lang w:val="en-US"/>
        </w:rPr>
      </w:pPr>
      <w:r>
        <w:rPr>
          <w:rFonts w:hint="cs"/>
          <w:sz w:val="32"/>
          <w:szCs w:val="32"/>
          <w:rtl/>
          <w:lang w:val="en-US"/>
        </w:rPr>
        <w:t xml:space="preserve">قنصل عام </w:t>
      </w:r>
    </w:p>
    <w:p w14:paraId="13D3DE53" w14:textId="77777777" w:rsidR="0024479F" w:rsidRPr="00A05B97" w:rsidRDefault="0024479F" w:rsidP="0024479F">
      <w:pPr>
        <w:bidi/>
        <w:spacing w:line="360" w:lineRule="auto"/>
        <w:rPr>
          <w:sz w:val="32"/>
          <w:szCs w:val="32"/>
          <w:rtl/>
          <w:lang w:val="en-US"/>
        </w:rPr>
      </w:pPr>
    </w:p>
    <w:p w14:paraId="4204CEA6" w14:textId="77777777" w:rsidR="0024479F" w:rsidRPr="0073623B" w:rsidRDefault="0024479F" w:rsidP="0024479F">
      <w:pPr>
        <w:bidi/>
        <w:spacing w:line="360" w:lineRule="auto"/>
        <w:rPr>
          <w:sz w:val="28"/>
          <w:szCs w:val="28"/>
          <w:rtl/>
          <w:lang w:val="en-US"/>
        </w:rPr>
      </w:pPr>
    </w:p>
    <w:p w14:paraId="2EE0FB99" w14:textId="77777777" w:rsidR="0024479F" w:rsidRPr="00B36358" w:rsidRDefault="0024479F" w:rsidP="0024479F">
      <w:pPr>
        <w:bidi/>
        <w:spacing w:line="480" w:lineRule="auto"/>
        <w:rPr>
          <w:sz w:val="28"/>
          <w:szCs w:val="28"/>
          <w:rtl/>
          <w:lang w:val="en-US"/>
        </w:rPr>
      </w:pPr>
    </w:p>
    <w:sectPr w:rsidR="0024479F" w:rsidRPr="00B36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C13"/>
    <w:multiLevelType w:val="hybridMultilevel"/>
    <w:tmpl w:val="E72C09DE"/>
    <w:lvl w:ilvl="0" w:tplc="021C601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1B5"/>
    <w:multiLevelType w:val="hybridMultilevel"/>
    <w:tmpl w:val="DDFEEE8A"/>
    <w:lvl w:ilvl="0" w:tplc="B412C408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57743"/>
    <w:multiLevelType w:val="hybridMultilevel"/>
    <w:tmpl w:val="B6C2D9B2"/>
    <w:lvl w:ilvl="0" w:tplc="72E097F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445CE"/>
    <w:multiLevelType w:val="hybridMultilevel"/>
    <w:tmpl w:val="B75CF5B0"/>
    <w:lvl w:ilvl="0" w:tplc="BF54A880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4317F"/>
    <w:multiLevelType w:val="hybridMultilevel"/>
    <w:tmpl w:val="A1BC4F76"/>
    <w:lvl w:ilvl="0" w:tplc="4E36E5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76252C"/>
    <w:multiLevelType w:val="hybridMultilevel"/>
    <w:tmpl w:val="EB804F88"/>
    <w:lvl w:ilvl="0" w:tplc="94B6802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CCC"/>
    <w:multiLevelType w:val="hybridMultilevel"/>
    <w:tmpl w:val="1B5601B0"/>
    <w:lvl w:ilvl="0" w:tplc="BCE0799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6269"/>
    <w:multiLevelType w:val="hybridMultilevel"/>
    <w:tmpl w:val="E83E538A"/>
    <w:lvl w:ilvl="0" w:tplc="0D421D0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456" w:hanging="180"/>
      </w:pPr>
    </w:lvl>
    <w:lvl w:ilvl="3" w:tplc="0409000F">
      <w:start w:val="1"/>
      <w:numFmt w:val="decimal"/>
      <w:lvlText w:val="%4."/>
      <w:lvlJc w:val="left"/>
      <w:pPr>
        <w:ind w:left="785" w:hanging="360"/>
      </w:pPr>
    </w:lvl>
    <w:lvl w:ilvl="4" w:tplc="04090019">
      <w:start w:val="1"/>
      <w:numFmt w:val="lowerLetter"/>
      <w:lvlText w:val="%5."/>
      <w:lvlJc w:val="left"/>
      <w:pPr>
        <w:ind w:left="1069" w:hanging="360"/>
      </w:pPr>
    </w:lvl>
    <w:lvl w:ilvl="5" w:tplc="0409001B">
      <w:start w:val="1"/>
      <w:numFmt w:val="lowerRoman"/>
      <w:lvlText w:val="%6."/>
      <w:lvlJc w:val="right"/>
      <w:pPr>
        <w:ind w:left="1739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64CD8"/>
    <w:multiLevelType w:val="hybridMultilevel"/>
    <w:tmpl w:val="9D22A09A"/>
    <w:lvl w:ilvl="0" w:tplc="28268524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23" w:hanging="180"/>
      </w:pPr>
    </w:lvl>
    <w:lvl w:ilvl="3" w:tplc="C152EBEE">
      <w:start w:val="6"/>
      <w:numFmt w:val="decimal"/>
      <w:lvlText w:val="%4-"/>
      <w:lvlJc w:val="left"/>
      <w:pPr>
        <w:ind w:left="501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E02C1"/>
    <w:multiLevelType w:val="hybridMultilevel"/>
    <w:tmpl w:val="3830F358"/>
    <w:lvl w:ilvl="0" w:tplc="63EE10A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A19D6"/>
    <w:multiLevelType w:val="hybridMultilevel"/>
    <w:tmpl w:val="1526ABEA"/>
    <w:lvl w:ilvl="0" w:tplc="0718799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952D3"/>
    <w:multiLevelType w:val="hybridMultilevel"/>
    <w:tmpl w:val="E6EEE800"/>
    <w:lvl w:ilvl="0" w:tplc="757EE23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B06D4"/>
    <w:multiLevelType w:val="hybridMultilevel"/>
    <w:tmpl w:val="D45C4684"/>
    <w:lvl w:ilvl="0" w:tplc="5B0AF21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D65A9"/>
    <w:multiLevelType w:val="hybridMultilevel"/>
    <w:tmpl w:val="5A2E2402"/>
    <w:lvl w:ilvl="0" w:tplc="98184D6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D4C20"/>
    <w:multiLevelType w:val="hybridMultilevel"/>
    <w:tmpl w:val="A64432EA"/>
    <w:lvl w:ilvl="0" w:tplc="52DC5BD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70C7A"/>
    <w:multiLevelType w:val="hybridMultilevel"/>
    <w:tmpl w:val="F64C494C"/>
    <w:lvl w:ilvl="0" w:tplc="30101C6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813CD"/>
    <w:multiLevelType w:val="hybridMultilevel"/>
    <w:tmpl w:val="0F28EC2A"/>
    <w:lvl w:ilvl="0" w:tplc="4D0C4A5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F31AF"/>
    <w:multiLevelType w:val="hybridMultilevel"/>
    <w:tmpl w:val="B0D2E1E6"/>
    <w:lvl w:ilvl="0" w:tplc="EC700E6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9076E"/>
    <w:multiLevelType w:val="hybridMultilevel"/>
    <w:tmpl w:val="6904494C"/>
    <w:lvl w:ilvl="0" w:tplc="C97403D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92348"/>
    <w:multiLevelType w:val="hybridMultilevel"/>
    <w:tmpl w:val="5F407F7E"/>
    <w:lvl w:ilvl="0" w:tplc="82380C3C">
      <w:start w:val="1"/>
      <w:numFmt w:val="decimalFullWidth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E92043"/>
    <w:multiLevelType w:val="hybridMultilevel"/>
    <w:tmpl w:val="713EC596"/>
    <w:lvl w:ilvl="0" w:tplc="C9A68B7A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>
      <w:start w:val="1"/>
      <w:numFmt w:val="lowerRoman"/>
      <w:lvlText w:val="%3."/>
      <w:lvlJc w:val="right"/>
      <w:pPr>
        <w:ind w:left="1031" w:hanging="180"/>
      </w:pPr>
    </w:lvl>
    <w:lvl w:ilvl="3" w:tplc="0409000F">
      <w:start w:val="1"/>
      <w:numFmt w:val="decimal"/>
      <w:lvlText w:val="%4."/>
      <w:lvlJc w:val="left"/>
      <w:pPr>
        <w:ind w:left="1494" w:hanging="360"/>
      </w:pPr>
    </w:lvl>
    <w:lvl w:ilvl="4" w:tplc="04090019">
      <w:start w:val="1"/>
      <w:numFmt w:val="lowerLetter"/>
      <w:lvlText w:val="%5."/>
      <w:lvlJc w:val="left"/>
      <w:pPr>
        <w:ind w:left="2061" w:hanging="360"/>
      </w:pPr>
    </w:lvl>
    <w:lvl w:ilvl="5" w:tplc="0409001B">
      <w:start w:val="1"/>
      <w:numFmt w:val="lowerRoman"/>
      <w:lvlText w:val="%6."/>
      <w:lvlJc w:val="right"/>
      <w:pPr>
        <w:ind w:left="2023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2B1A07"/>
    <w:multiLevelType w:val="hybridMultilevel"/>
    <w:tmpl w:val="5F8ABD44"/>
    <w:lvl w:ilvl="0" w:tplc="FE42CD3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F774D"/>
    <w:multiLevelType w:val="hybridMultilevel"/>
    <w:tmpl w:val="48544CC8"/>
    <w:lvl w:ilvl="0" w:tplc="34EA86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946372">
    <w:abstractNumId w:val="20"/>
  </w:num>
  <w:num w:numId="2" w16cid:durableId="1839424299">
    <w:abstractNumId w:val="16"/>
  </w:num>
  <w:num w:numId="3" w16cid:durableId="1078593130">
    <w:abstractNumId w:val="5"/>
  </w:num>
  <w:num w:numId="4" w16cid:durableId="1238518278">
    <w:abstractNumId w:val="22"/>
  </w:num>
  <w:num w:numId="5" w16cid:durableId="1197696113">
    <w:abstractNumId w:val="7"/>
  </w:num>
  <w:num w:numId="6" w16cid:durableId="1516114716">
    <w:abstractNumId w:val="3"/>
  </w:num>
  <w:num w:numId="7" w16cid:durableId="994839000">
    <w:abstractNumId w:val="18"/>
  </w:num>
  <w:num w:numId="8" w16cid:durableId="1204177445">
    <w:abstractNumId w:val="11"/>
  </w:num>
  <w:num w:numId="9" w16cid:durableId="2028434769">
    <w:abstractNumId w:val="10"/>
  </w:num>
  <w:num w:numId="10" w16cid:durableId="911433194">
    <w:abstractNumId w:val="14"/>
  </w:num>
  <w:num w:numId="11" w16cid:durableId="1773043248">
    <w:abstractNumId w:val="1"/>
  </w:num>
  <w:num w:numId="12" w16cid:durableId="1500775904">
    <w:abstractNumId w:val="0"/>
  </w:num>
  <w:num w:numId="13" w16cid:durableId="1780489769">
    <w:abstractNumId w:val="9"/>
  </w:num>
  <w:num w:numId="14" w16cid:durableId="1831871128">
    <w:abstractNumId w:val="6"/>
  </w:num>
  <w:num w:numId="15" w16cid:durableId="1854103345">
    <w:abstractNumId w:val="8"/>
  </w:num>
  <w:num w:numId="16" w16cid:durableId="1740202813">
    <w:abstractNumId w:val="17"/>
  </w:num>
  <w:num w:numId="17" w16cid:durableId="2025206164">
    <w:abstractNumId w:val="4"/>
  </w:num>
  <w:num w:numId="18" w16cid:durableId="220749086">
    <w:abstractNumId w:val="15"/>
  </w:num>
  <w:num w:numId="19" w16cid:durableId="529732326">
    <w:abstractNumId w:val="2"/>
  </w:num>
  <w:num w:numId="20" w16cid:durableId="770197039">
    <w:abstractNumId w:val="12"/>
  </w:num>
  <w:num w:numId="21" w16cid:durableId="1255866920">
    <w:abstractNumId w:val="19"/>
  </w:num>
  <w:num w:numId="22" w16cid:durableId="439375552">
    <w:abstractNumId w:val="13"/>
  </w:num>
  <w:num w:numId="23" w16cid:durableId="7610292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A5"/>
    <w:rsid w:val="00022F5E"/>
    <w:rsid w:val="000A1E02"/>
    <w:rsid w:val="001118F6"/>
    <w:rsid w:val="0015556D"/>
    <w:rsid w:val="00205163"/>
    <w:rsid w:val="0024479F"/>
    <w:rsid w:val="002802CD"/>
    <w:rsid w:val="0032707B"/>
    <w:rsid w:val="003D28EB"/>
    <w:rsid w:val="003E6953"/>
    <w:rsid w:val="003F17FC"/>
    <w:rsid w:val="00401ECE"/>
    <w:rsid w:val="006043D9"/>
    <w:rsid w:val="006128C5"/>
    <w:rsid w:val="00622608"/>
    <w:rsid w:val="00725E64"/>
    <w:rsid w:val="00757BDE"/>
    <w:rsid w:val="008E0F28"/>
    <w:rsid w:val="00933790"/>
    <w:rsid w:val="00A279DB"/>
    <w:rsid w:val="00AF151C"/>
    <w:rsid w:val="00AF582A"/>
    <w:rsid w:val="00B02DBD"/>
    <w:rsid w:val="00B249FE"/>
    <w:rsid w:val="00B36358"/>
    <w:rsid w:val="00C00064"/>
    <w:rsid w:val="00D319A5"/>
    <w:rsid w:val="00D33D34"/>
    <w:rsid w:val="00E70155"/>
    <w:rsid w:val="00ED4E30"/>
    <w:rsid w:val="00ED6D21"/>
    <w:rsid w:val="00EE3A72"/>
    <w:rsid w:val="00F1048E"/>
    <w:rsid w:val="00FC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25FB1"/>
  <w15:chartTrackingRefBased/>
  <w15:docId w15:val="{8E835688-AA54-4C4D-9CFF-467479C9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W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18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Munai j m th h Karam</dc:creator>
  <cp:keywords/>
  <dc:description/>
  <cp:lastModifiedBy>Munai j m th h Karam</cp:lastModifiedBy>
  <cp:revision>7</cp:revision>
  <dcterms:created xsi:type="dcterms:W3CDTF">2023-10-06T19:35:00Z</dcterms:created>
  <dcterms:modified xsi:type="dcterms:W3CDTF">2024-01-08T18:49:00Z</dcterms:modified>
</cp:coreProperties>
</file>